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E8" w:rsidRDefault="006D78E8" w:rsidP="006D78E8">
      <w:pPr>
        <w:spacing w:line="360" w:lineRule="auto"/>
        <w:ind w:left="5184" w:firstLine="1296"/>
      </w:pPr>
      <w:r>
        <w:t>PATVIRTINTA</w:t>
      </w:r>
    </w:p>
    <w:p w:rsidR="006D78E8" w:rsidRDefault="006D78E8" w:rsidP="006D78E8">
      <w:pPr>
        <w:spacing w:line="360" w:lineRule="auto"/>
        <w:ind w:left="5184" w:firstLine="1296"/>
      </w:pPr>
      <w:r>
        <w:t>Raseinių r. Girkalnio</w:t>
      </w:r>
    </w:p>
    <w:p w:rsidR="006D78E8" w:rsidRDefault="006D78E8" w:rsidP="006D78E8">
      <w:pPr>
        <w:spacing w:line="360" w:lineRule="auto"/>
        <w:ind w:left="5184" w:firstLine="1296"/>
      </w:pPr>
      <w:r>
        <w:t xml:space="preserve">darželio direktoriaus </w:t>
      </w:r>
    </w:p>
    <w:p w:rsidR="006D78E8" w:rsidRDefault="005B0EE2" w:rsidP="006D78E8">
      <w:pPr>
        <w:spacing w:line="360" w:lineRule="auto"/>
        <w:ind w:left="5184" w:firstLine="1296"/>
      </w:pPr>
      <w:r>
        <w:t xml:space="preserve">2016 </w:t>
      </w:r>
      <w:proofErr w:type="spellStart"/>
      <w:r>
        <w:t>m</w:t>
      </w:r>
      <w:proofErr w:type="spellEnd"/>
      <w:r>
        <w:t>. gruodžio</w:t>
      </w:r>
      <w:r w:rsidR="006D78E8">
        <w:t xml:space="preserve"> </w:t>
      </w:r>
      <w:r>
        <w:t>20</w:t>
      </w:r>
      <w:bookmarkStart w:id="0" w:name="_GoBack"/>
      <w:bookmarkEnd w:id="0"/>
      <w:r w:rsidR="006D78E8">
        <w:t xml:space="preserve">  </w:t>
      </w:r>
      <w:proofErr w:type="spellStart"/>
      <w:r w:rsidR="006D78E8">
        <w:t>d</w:t>
      </w:r>
      <w:proofErr w:type="spellEnd"/>
      <w:r w:rsidR="006D78E8">
        <w:t>.</w:t>
      </w:r>
    </w:p>
    <w:p w:rsidR="006D78E8" w:rsidRDefault="006D78E8" w:rsidP="006D78E8">
      <w:pPr>
        <w:spacing w:line="360" w:lineRule="auto"/>
        <w:ind w:left="5184" w:firstLine="1296"/>
      </w:pPr>
      <w:r>
        <w:t xml:space="preserve">įsakymu </w:t>
      </w:r>
      <w:proofErr w:type="spellStart"/>
      <w:r>
        <w:t>Nr</w:t>
      </w:r>
      <w:proofErr w:type="spellEnd"/>
      <w:r>
        <w:t>. V-</w:t>
      </w:r>
      <w:r w:rsidR="005B0EE2">
        <w:t>84</w:t>
      </w:r>
    </w:p>
    <w:p w:rsidR="006D78E8" w:rsidRDefault="006D78E8" w:rsidP="006D78E8">
      <w:pPr>
        <w:spacing w:line="360" w:lineRule="auto"/>
        <w:ind w:left="5184" w:firstLine="1296"/>
      </w:pPr>
    </w:p>
    <w:p w:rsidR="006D78E8" w:rsidRDefault="006D78E8" w:rsidP="006D78E8">
      <w:pPr>
        <w:tabs>
          <w:tab w:val="left" w:pos="5220"/>
        </w:tabs>
        <w:spacing w:line="360" w:lineRule="auto"/>
        <w:ind w:left="3888" w:firstLine="1332"/>
      </w:pPr>
      <w:r>
        <w:tab/>
        <w:t>PRITARTA</w:t>
      </w:r>
    </w:p>
    <w:p w:rsidR="006D78E8" w:rsidRDefault="006D78E8" w:rsidP="006D78E8">
      <w:pPr>
        <w:spacing w:line="360" w:lineRule="auto"/>
        <w:ind w:left="5184" w:firstLine="1296"/>
      </w:pPr>
      <w:r>
        <w:t>Raseinių rajono savivaldybės</w:t>
      </w:r>
    </w:p>
    <w:p w:rsidR="006D78E8" w:rsidRDefault="006D78E8" w:rsidP="006D78E8">
      <w:pPr>
        <w:spacing w:line="360" w:lineRule="auto"/>
        <w:ind w:left="5184" w:firstLine="1296"/>
      </w:pPr>
      <w:r>
        <w:t>administracijos direktoriaus</w:t>
      </w:r>
    </w:p>
    <w:p w:rsidR="006D78E8" w:rsidRDefault="006D78E8" w:rsidP="006D78E8">
      <w:pPr>
        <w:spacing w:line="360" w:lineRule="auto"/>
        <w:ind w:left="5184" w:firstLine="1296"/>
      </w:pPr>
      <w:r>
        <w:t xml:space="preserve">2016 </w:t>
      </w:r>
      <w:proofErr w:type="spellStart"/>
      <w:r>
        <w:t>m</w:t>
      </w:r>
      <w:proofErr w:type="spellEnd"/>
      <w:r>
        <w:t xml:space="preserve">. </w:t>
      </w:r>
      <w:r w:rsidR="00742D65">
        <w:t xml:space="preserve">gruodžio 19 </w:t>
      </w:r>
      <w:proofErr w:type="spellStart"/>
      <w:r>
        <w:t>d</w:t>
      </w:r>
      <w:proofErr w:type="spellEnd"/>
      <w:r>
        <w:t>.</w:t>
      </w:r>
    </w:p>
    <w:p w:rsidR="006D78E8" w:rsidRPr="00742D65" w:rsidRDefault="006D78E8" w:rsidP="006D78E8">
      <w:pPr>
        <w:spacing w:line="360" w:lineRule="auto"/>
        <w:ind w:left="5220" w:firstLine="1260"/>
      </w:pPr>
      <w:r>
        <w:t xml:space="preserve">įsakymu </w:t>
      </w:r>
      <w:proofErr w:type="spellStart"/>
      <w:r>
        <w:t>Nr</w:t>
      </w:r>
      <w:proofErr w:type="spellEnd"/>
      <w:r>
        <w:t>.</w:t>
      </w:r>
      <w:r w:rsidR="00742D65">
        <w:t xml:space="preserve"> A</w:t>
      </w:r>
      <w:r w:rsidR="00742D65">
        <w:rPr>
          <w:vertAlign w:val="subscript"/>
        </w:rPr>
        <w:t>1</w:t>
      </w:r>
      <w:r w:rsidR="00742D65">
        <w:t>-1252</w:t>
      </w:r>
    </w:p>
    <w:p w:rsidR="007F246C" w:rsidRPr="004B0741" w:rsidRDefault="007F246C" w:rsidP="007D0946">
      <w:pPr>
        <w:spacing w:line="360" w:lineRule="auto"/>
        <w:jc w:val="center"/>
        <w:rPr>
          <w:b/>
          <w:color w:val="FF0000"/>
        </w:rPr>
      </w:pPr>
    </w:p>
    <w:p w:rsidR="007F246C" w:rsidRPr="00D41EC2" w:rsidRDefault="00694F24" w:rsidP="007D0946">
      <w:pPr>
        <w:spacing w:line="360" w:lineRule="auto"/>
        <w:jc w:val="center"/>
        <w:rPr>
          <w:b/>
          <w:sz w:val="28"/>
          <w:szCs w:val="28"/>
        </w:rPr>
      </w:pPr>
      <w:r w:rsidRPr="00D41EC2">
        <w:rPr>
          <w:b/>
          <w:sz w:val="28"/>
          <w:szCs w:val="28"/>
        </w:rPr>
        <w:t>RASEINIŲ R.</w:t>
      </w:r>
      <w:r w:rsidR="007F246C" w:rsidRPr="00D41EC2">
        <w:rPr>
          <w:b/>
          <w:sz w:val="28"/>
          <w:szCs w:val="28"/>
        </w:rPr>
        <w:t xml:space="preserve"> GIRKALNIO DARŽELI</w:t>
      </w:r>
      <w:r w:rsidR="007577BB" w:rsidRPr="00D41EC2">
        <w:rPr>
          <w:b/>
          <w:sz w:val="28"/>
          <w:szCs w:val="28"/>
        </w:rPr>
        <w:t>O IKIMOKYK</w:t>
      </w:r>
      <w:r w:rsidR="00667BAB" w:rsidRPr="00D41EC2">
        <w:rPr>
          <w:b/>
          <w:sz w:val="28"/>
          <w:szCs w:val="28"/>
        </w:rPr>
        <w:t>LINIO UGDYMO PROGRAMA</w:t>
      </w:r>
    </w:p>
    <w:p w:rsidR="00B21BA3" w:rsidRPr="004B0741" w:rsidRDefault="00B21BA3" w:rsidP="007D0946">
      <w:pPr>
        <w:spacing w:line="360" w:lineRule="auto"/>
        <w:rPr>
          <w:b/>
          <w:color w:val="FF0000"/>
        </w:rPr>
      </w:pPr>
    </w:p>
    <w:p w:rsidR="00CF5FB2" w:rsidRPr="004A3929" w:rsidRDefault="00540F54" w:rsidP="007D0946">
      <w:pPr>
        <w:spacing w:line="360" w:lineRule="auto"/>
        <w:jc w:val="center"/>
        <w:rPr>
          <w:b/>
        </w:rPr>
      </w:pPr>
      <w:r w:rsidRPr="004A3929">
        <w:rPr>
          <w:b/>
        </w:rPr>
        <w:t>I.</w:t>
      </w:r>
      <w:r w:rsidR="00D1479C" w:rsidRPr="004A3929">
        <w:rPr>
          <w:b/>
        </w:rPr>
        <w:t xml:space="preserve"> </w:t>
      </w:r>
      <w:r w:rsidRPr="004A3929">
        <w:rPr>
          <w:b/>
        </w:rPr>
        <w:t>BENDROSIOS NUOSTATOS</w:t>
      </w:r>
    </w:p>
    <w:p w:rsidR="00540F54" w:rsidRPr="004B0741" w:rsidRDefault="00540F54" w:rsidP="007D0946">
      <w:pPr>
        <w:spacing w:line="360" w:lineRule="auto"/>
        <w:rPr>
          <w:color w:val="FF0000"/>
        </w:rPr>
      </w:pPr>
    </w:p>
    <w:p w:rsidR="00540F54" w:rsidRPr="005630EA" w:rsidRDefault="00FA468E" w:rsidP="007D0946">
      <w:pPr>
        <w:spacing w:line="360" w:lineRule="auto"/>
        <w:ind w:firstLine="1296"/>
        <w:jc w:val="both"/>
      </w:pPr>
      <w:r w:rsidRPr="005630EA">
        <w:t>Švietimo teikėjo</w:t>
      </w:r>
      <w:r w:rsidR="00694F24" w:rsidRPr="005630EA">
        <w:t xml:space="preserve"> pavadinimas – Raseinių r. Girkalnio d</w:t>
      </w:r>
      <w:r w:rsidR="00871F39">
        <w:t>arželis, trumpasis pavadinimas -</w:t>
      </w:r>
      <w:r w:rsidR="00694F24" w:rsidRPr="005630EA">
        <w:t xml:space="preserve"> Girkalnio darželis.</w:t>
      </w:r>
    </w:p>
    <w:p w:rsidR="00540F54" w:rsidRPr="005630EA" w:rsidRDefault="00694F24" w:rsidP="007D0946">
      <w:pPr>
        <w:spacing w:line="360" w:lineRule="auto"/>
        <w:jc w:val="both"/>
      </w:pPr>
      <w:r w:rsidRPr="005630EA">
        <w:t xml:space="preserve"> </w:t>
      </w:r>
      <w:r w:rsidRPr="005630EA">
        <w:tab/>
        <w:t>Raseinių r.</w:t>
      </w:r>
      <w:r w:rsidR="00AF3998" w:rsidRPr="005630EA">
        <w:t xml:space="preserve"> Girkalnio darželio teisinė forma - </w:t>
      </w:r>
      <w:r w:rsidR="00657C5D" w:rsidRPr="005630EA">
        <w:t>S</w:t>
      </w:r>
      <w:r w:rsidR="00540F54" w:rsidRPr="005630EA">
        <w:t xml:space="preserve">avivaldybės biudžetinė įstaiga. </w:t>
      </w:r>
    </w:p>
    <w:p w:rsidR="00694F24" w:rsidRPr="005630EA" w:rsidRDefault="00694F24" w:rsidP="004A15CC">
      <w:pPr>
        <w:spacing w:line="360" w:lineRule="auto"/>
        <w:ind w:firstLine="1296"/>
        <w:jc w:val="both"/>
      </w:pPr>
      <w:r w:rsidRPr="004A15CC">
        <w:t>Grupė – ikimokyklinio ugdymo mokykla, kodas 80.10.10</w:t>
      </w:r>
      <w:r w:rsidR="00540F54" w:rsidRPr="004A15CC">
        <w:t>.</w:t>
      </w:r>
    </w:p>
    <w:p w:rsidR="00540F54" w:rsidRPr="00657C5D" w:rsidRDefault="00694F24" w:rsidP="00657C5D">
      <w:pPr>
        <w:spacing w:line="360" w:lineRule="auto"/>
        <w:ind w:firstLine="1296"/>
        <w:jc w:val="both"/>
      </w:pPr>
      <w:r w:rsidRPr="005630EA">
        <w:t>Darželio buveinė</w:t>
      </w:r>
      <w:r w:rsidR="00540F54" w:rsidRPr="005630EA">
        <w:t xml:space="preserve"> –</w:t>
      </w:r>
      <w:r w:rsidR="00540F54" w:rsidRPr="004B0741">
        <w:rPr>
          <w:color w:val="FF0000"/>
        </w:rPr>
        <w:t xml:space="preserve"> </w:t>
      </w:r>
      <w:r w:rsidR="00657C5D">
        <w:t xml:space="preserve">Draugystės </w:t>
      </w:r>
      <w:proofErr w:type="spellStart"/>
      <w:r w:rsidR="00657C5D">
        <w:t>g</w:t>
      </w:r>
      <w:proofErr w:type="spellEnd"/>
      <w:r w:rsidR="00657C5D">
        <w:t xml:space="preserve">. 14, </w:t>
      </w:r>
      <w:r w:rsidR="00657C5D" w:rsidRPr="00160751">
        <w:t>60315 Girkalnis, Raseinių r</w:t>
      </w:r>
      <w:r w:rsidR="00657C5D">
        <w:t xml:space="preserve">. </w:t>
      </w:r>
      <w:proofErr w:type="spellStart"/>
      <w:r w:rsidR="00657C5D">
        <w:t>sav</w:t>
      </w:r>
      <w:proofErr w:type="spellEnd"/>
      <w:r w:rsidR="00657C5D">
        <w:t>.</w:t>
      </w:r>
    </w:p>
    <w:p w:rsidR="00AF3998" w:rsidRDefault="00AF3998" w:rsidP="00AF3998">
      <w:pPr>
        <w:spacing w:line="360" w:lineRule="auto"/>
        <w:ind w:firstLine="1296"/>
        <w:jc w:val="both"/>
        <w:rPr>
          <w:lang w:val="en-US"/>
        </w:rPr>
      </w:pPr>
      <w:proofErr w:type="spellStart"/>
      <w:r>
        <w:t>El</w:t>
      </w:r>
      <w:proofErr w:type="spellEnd"/>
      <w:r>
        <w:t xml:space="preserve">. paštas </w:t>
      </w:r>
      <w:hyperlink r:id="rId8" w:history="1">
        <w:r w:rsidRPr="007608DC">
          <w:rPr>
            <w:rStyle w:val="Hipersaitas"/>
          </w:rPr>
          <w:t>girkalniod</w:t>
        </w:r>
        <w:r w:rsidRPr="007608DC">
          <w:rPr>
            <w:rStyle w:val="Hipersaitas"/>
            <w:lang w:val="en-US"/>
          </w:rPr>
          <w:t>@</w:t>
        </w:r>
        <w:proofErr w:type="spellStart"/>
        <w:r w:rsidRPr="007608DC">
          <w:rPr>
            <w:rStyle w:val="Hipersaitas"/>
          </w:rPr>
          <w:t>raseiniai.lt</w:t>
        </w:r>
        <w:proofErr w:type="spellEnd"/>
      </w:hyperlink>
    </w:p>
    <w:p w:rsidR="00AF3998" w:rsidRPr="006340D5" w:rsidRDefault="00AF3998" w:rsidP="006340D5">
      <w:pPr>
        <w:spacing w:line="360" w:lineRule="auto"/>
        <w:ind w:firstLine="1296"/>
        <w:jc w:val="both"/>
      </w:pPr>
      <w:r>
        <w:t>Interneto svetainės adresas www.girkalniod.weebly.com</w:t>
      </w:r>
    </w:p>
    <w:p w:rsidR="004D1B9E" w:rsidRPr="00112521" w:rsidRDefault="00B238B9" w:rsidP="007D0946">
      <w:pPr>
        <w:spacing w:line="360" w:lineRule="auto"/>
        <w:ind w:firstLine="1296"/>
        <w:jc w:val="both"/>
        <w:rPr>
          <w:b/>
        </w:rPr>
      </w:pPr>
      <w:r w:rsidRPr="00112521">
        <w:rPr>
          <w:b/>
        </w:rPr>
        <w:t>Vaikai ir jų</w:t>
      </w:r>
      <w:r w:rsidR="00295D5C" w:rsidRPr="00112521">
        <w:rPr>
          <w:b/>
        </w:rPr>
        <w:t xml:space="preserve"> poreikiai.</w:t>
      </w:r>
    </w:p>
    <w:p w:rsidR="00540F54" w:rsidRPr="001B4B07" w:rsidRDefault="00112521" w:rsidP="007D0946">
      <w:pPr>
        <w:spacing w:line="360" w:lineRule="auto"/>
        <w:ind w:firstLine="1296"/>
        <w:jc w:val="both"/>
      </w:pPr>
      <w:r w:rsidRPr="001B4B07">
        <w:t>Girkalnio d</w:t>
      </w:r>
      <w:r w:rsidR="003F4767" w:rsidRPr="001B4B07">
        <w:t xml:space="preserve">arželyje veikia </w:t>
      </w:r>
      <w:r w:rsidR="00FC25F1" w:rsidRPr="001B4B07">
        <w:t>priešmokyklinio ugdymo ir mišraus amžiaus</w:t>
      </w:r>
      <w:r w:rsidRPr="001B4B07">
        <w:t xml:space="preserve"> vaikų ugdymo grupės</w:t>
      </w:r>
      <w:r w:rsidR="00FC25F1" w:rsidRPr="001B4B07">
        <w:t>. Mišrioje g</w:t>
      </w:r>
      <w:r w:rsidR="00661702" w:rsidRPr="001B4B07">
        <w:t>rupėje ugdomi vaikai nuo 2 iki 6</w:t>
      </w:r>
      <w:r w:rsidR="00FC25F1" w:rsidRPr="001B4B07">
        <w:t xml:space="preserve"> metų.</w:t>
      </w:r>
      <w:r w:rsidRPr="001B4B07">
        <w:t xml:space="preserve"> Pagal poreikį, gali veikti jungtinė priešmokyklinio ugdymo grupė, kurioje ugdomi ir priešmokyklinio, ir ikimokyklinio amžiaus vaikai.</w:t>
      </w:r>
    </w:p>
    <w:p w:rsidR="007025D4" w:rsidRPr="004B0741" w:rsidRDefault="00BB3463" w:rsidP="007D0946">
      <w:pPr>
        <w:spacing w:line="360" w:lineRule="auto"/>
        <w:ind w:firstLine="1296"/>
        <w:jc w:val="both"/>
        <w:rPr>
          <w:color w:val="FF0000"/>
        </w:rPr>
      </w:pPr>
      <w:r>
        <w:t>U</w:t>
      </w:r>
      <w:r w:rsidR="00485658" w:rsidRPr="001B4B07">
        <w:t xml:space="preserve">gdymo įstaigą </w:t>
      </w:r>
      <w:r w:rsidR="0095293A" w:rsidRPr="001B4B07">
        <w:t>lanko</w:t>
      </w:r>
      <w:r w:rsidR="003F4767" w:rsidRPr="001B4B07">
        <w:t xml:space="preserve"> </w:t>
      </w:r>
      <w:r w:rsidR="007025D4" w:rsidRPr="001B4B07">
        <w:t xml:space="preserve">lietuvių tautybės </w:t>
      </w:r>
      <w:r w:rsidR="00485658" w:rsidRPr="001B4B07">
        <w:t>vaikai</w:t>
      </w:r>
      <w:r w:rsidR="001F57CB" w:rsidRPr="001B4B07">
        <w:t xml:space="preserve">, tačiau sudarytos sąlygos ir </w:t>
      </w:r>
      <w:r w:rsidR="007025D4" w:rsidRPr="001B4B07">
        <w:t xml:space="preserve">kitakalbių </w:t>
      </w:r>
      <w:r w:rsidR="001F57CB" w:rsidRPr="001B4B07">
        <w:t>vaikų lankymui</w:t>
      </w:r>
      <w:r w:rsidR="007025D4" w:rsidRPr="001B4B07">
        <w:t xml:space="preserve">. </w:t>
      </w:r>
      <w:r w:rsidR="001F57CB">
        <w:t>Specialiųjų</w:t>
      </w:r>
      <w:r w:rsidR="001F57CB">
        <w:rPr>
          <w:color w:val="FF0000"/>
        </w:rPr>
        <w:t xml:space="preserve"> </w:t>
      </w:r>
      <w:r w:rsidR="001F57CB">
        <w:t>ugdymosi poreikių turintys vaikai ugdomi kartu su kitais vaikais.</w:t>
      </w:r>
    </w:p>
    <w:p w:rsidR="007025D4" w:rsidRDefault="007025D4" w:rsidP="000200DE">
      <w:pPr>
        <w:spacing w:line="360" w:lineRule="auto"/>
        <w:ind w:firstLine="1296"/>
        <w:jc w:val="both"/>
      </w:pPr>
      <w:r w:rsidRPr="001B4B07">
        <w:t>Kiekvieno vaiko poreikiai yra individualūs</w:t>
      </w:r>
      <w:r w:rsidR="00AD0AE1" w:rsidRPr="001B4B07">
        <w:t xml:space="preserve"> ir kinta pr</w:t>
      </w:r>
      <w:r w:rsidR="00485658" w:rsidRPr="001B4B07">
        <w:t>ik</w:t>
      </w:r>
      <w:r w:rsidR="0095293A" w:rsidRPr="001B4B07">
        <w:t>lausomai nuo amžiaus tarpsnio,</w:t>
      </w:r>
      <w:r w:rsidRPr="001B4B07">
        <w:t xml:space="preserve"> </w:t>
      </w:r>
      <w:r w:rsidR="0095293A" w:rsidRPr="001B4B07">
        <w:t>t</w:t>
      </w:r>
      <w:r w:rsidRPr="001B4B07">
        <w:t>ačiau api</w:t>
      </w:r>
      <w:r w:rsidR="00AD0AE1" w:rsidRPr="001B4B07">
        <w:t>bendrintai galima būtų teigti, jog Girkalnio darželyje va</w:t>
      </w:r>
      <w:r w:rsidR="00F85263">
        <w:t>i</w:t>
      </w:r>
      <w:r w:rsidR="000200DE">
        <w:t>kui svarbiausia</w:t>
      </w:r>
      <w:r w:rsidR="00AD0AE1" w:rsidRPr="001B4B07">
        <w:t>:</w:t>
      </w:r>
    </w:p>
    <w:p w:rsidR="000200DE" w:rsidRPr="000200DE" w:rsidRDefault="000200DE" w:rsidP="000200DE">
      <w:pPr>
        <w:numPr>
          <w:ilvl w:val="0"/>
          <w:numId w:val="6"/>
        </w:numPr>
        <w:spacing w:line="360" w:lineRule="auto"/>
        <w:jc w:val="both"/>
      </w:pPr>
      <w:r w:rsidRPr="000200DE">
        <w:rPr>
          <w:color w:val="000000"/>
        </w:rPr>
        <w:lastRenderedPageBreak/>
        <w:t>erdvė, laikas ir laisvė žaisti, padūkti, pabūti ramiai, atsipalaiduoti;</w:t>
      </w:r>
    </w:p>
    <w:p w:rsidR="000200DE" w:rsidRPr="000200DE" w:rsidRDefault="000200DE" w:rsidP="000200DE">
      <w:pPr>
        <w:numPr>
          <w:ilvl w:val="0"/>
          <w:numId w:val="6"/>
        </w:numPr>
        <w:spacing w:line="360" w:lineRule="auto"/>
        <w:jc w:val="both"/>
      </w:pPr>
      <w:r w:rsidRPr="000200DE">
        <w:rPr>
          <w:color w:val="000000"/>
        </w:rPr>
        <w:t>žaislų įvairovė, galimybė naudotis šiuolaikiniais techniniais žaislais, kompiuteriais;</w:t>
      </w:r>
    </w:p>
    <w:p w:rsidR="000200DE" w:rsidRPr="000200DE" w:rsidRDefault="000200DE" w:rsidP="000200DE">
      <w:pPr>
        <w:numPr>
          <w:ilvl w:val="0"/>
          <w:numId w:val="6"/>
        </w:numPr>
        <w:spacing w:line="360" w:lineRule="auto"/>
        <w:jc w:val="both"/>
      </w:pPr>
      <w:r w:rsidRPr="000200DE">
        <w:rPr>
          <w:color w:val="000000"/>
        </w:rPr>
        <w:t>kuo įvairesnė, ypač judri, veikla patalpose ir lauke;</w:t>
      </w:r>
    </w:p>
    <w:p w:rsidR="000200DE" w:rsidRPr="000200DE" w:rsidRDefault="000200DE" w:rsidP="000200DE">
      <w:pPr>
        <w:numPr>
          <w:ilvl w:val="0"/>
          <w:numId w:val="6"/>
        </w:numPr>
        <w:spacing w:line="360" w:lineRule="auto"/>
        <w:jc w:val="both"/>
      </w:pPr>
      <w:r w:rsidRPr="000200DE">
        <w:rPr>
          <w:color w:val="000000"/>
        </w:rPr>
        <w:t xml:space="preserve">edukacinės išvykos (į istorines, kultūrines ir </w:t>
      </w:r>
      <w:proofErr w:type="spellStart"/>
      <w:r w:rsidRPr="000200DE">
        <w:rPr>
          <w:color w:val="000000"/>
        </w:rPr>
        <w:t>kt</w:t>
      </w:r>
      <w:proofErr w:type="spellEnd"/>
      <w:r w:rsidRPr="000200DE">
        <w:rPr>
          <w:color w:val="000000"/>
        </w:rPr>
        <w:t>. vietas);</w:t>
      </w:r>
    </w:p>
    <w:p w:rsidR="000200DE" w:rsidRPr="000200DE" w:rsidRDefault="000200DE" w:rsidP="000200DE">
      <w:pPr>
        <w:numPr>
          <w:ilvl w:val="0"/>
          <w:numId w:val="6"/>
        </w:numPr>
        <w:spacing w:line="360" w:lineRule="auto"/>
        <w:jc w:val="both"/>
      </w:pPr>
      <w:r w:rsidRPr="000200DE">
        <w:rPr>
          <w:color w:val="000000"/>
        </w:rPr>
        <w:t>vaiko norus suprantantis, maloniai bendraujantis ikimokyklinio ugdymo auklėtojas, pasiūlantis</w:t>
      </w:r>
      <w:r>
        <w:t xml:space="preserve"> </w:t>
      </w:r>
      <w:r w:rsidRPr="000200DE">
        <w:rPr>
          <w:color w:val="000000"/>
        </w:rPr>
        <w:t>įdomios veiklos, tačiau nenurodinėjantis, ką jie turi veikti;</w:t>
      </w:r>
    </w:p>
    <w:p w:rsidR="000200DE" w:rsidRPr="000200DE" w:rsidRDefault="000200DE" w:rsidP="000200DE">
      <w:pPr>
        <w:numPr>
          <w:ilvl w:val="0"/>
          <w:numId w:val="6"/>
        </w:numPr>
        <w:spacing w:line="360" w:lineRule="auto"/>
        <w:jc w:val="both"/>
      </w:pPr>
      <w:r w:rsidRPr="000200DE">
        <w:rPr>
          <w:color w:val="000000"/>
        </w:rPr>
        <w:t>geri draugai, su kuriais galima kartu žaisti, vaikų draugystės skatinimas ir rėmimas;</w:t>
      </w:r>
    </w:p>
    <w:p w:rsidR="000200DE" w:rsidRPr="000200DE" w:rsidRDefault="000200DE" w:rsidP="000200DE">
      <w:pPr>
        <w:numPr>
          <w:ilvl w:val="0"/>
          <w:numId w:val="6"/>
        </w:numPr>
        <w:spacing w:line="360" w:lineRule="auto"/>
        <w:jc w:val="both"/>
      </w:pPr>
      <w:r w:rsidRPr="000200DE">
        <w:rPr>
          <w:color w:val="000000"/>
        </w:rPr>
        <w:t>galimybė būti išklausytiems, išreikšti savo nuomonę, kuri pripažįstama ir vertinama;</w:t>
      </w:r>
    </w:p>
    <w:p w:rsidR="000200DE" w:rsidRPr="000200DE" w:rsidRDefault="000200DE" w:rsidP="000200DE">
      <w:pPr>
        <w:numPr>
          <w:ilvl w:val="0"/>
          <w:numId w:val="6"/>
        </w:numPr>
        <w:spacing w:line="360" w:lineRule="auto"/>
        <w:jc w:val="both"/>
      </w:pPr>
      <w:r w:rsidRPr="000200DE">
        <w:rPr>
          <w:color w:val="000000"/>
        </w:rPr>
        <w:t>pakankamai laisvės savo sumanymams įgyvendinti</w:t>
      </w:r>
      <w:r>
        <w:rPr>
          <w:color w:val="000000"/>
        </w:rPr>
        <w:t>;</w:t>
      </w:r>
    </w:p>
    <w:p w:rsidR="0074089A" w:rsidRPr="004C665D" w:rsidRDefault="000200DE" w:rsidP="0023436C">
      <w:pPr>
        <w:numPr>
          <w:ilvl w:val="0"/>
          <w:numId w:val="6"/>
        </w:numPr>
        <w:spacing w:line="360" w:lineRule="auto"/>
        <w:jc w:val="both"/>
      </w:pPr>
      <w:r>
        <w:rPr>
          <w:color w:val="000000"/>
        </w:rPr>
        <w:t>tyrinėti, eksperimentuoti, atrasti</w:t>
      </w:r>
      <w:r w:rsidR="0023436C">
        <w:rPr>
          <w:color w:val="000000"/>
        </w:rPr>
        <w:t>.</w:t>
      </w:r>
    </w:p>
    <w:p w:rsidR="00B238B9" w:rsidRPr="006340D5" w:rsidRDefault="00C63B8A" w:rsidP="007D0946">
      <w:pPr>
        <w:spacing w:line="360" w:lineRule="auto"/>
        <w:ind w:firstLine="1296"/>
        <w:jc w:val="both"/>
        <w:rPr>
          <w:b/>
        </w:rPr>
      </w:pPr>
      <w:r w:rsidRPr="006340D5">
        <w:rPr>
          <w:b/>
        </w:rPr>
        <w:t>Pedagogų ir kitų specialistų pasirengimas.</w:t>
      </w:r>
    </w:p>
    <w:p w:rsidR="00500A58" w:rsidRDefault="00500A58" w:rsidP="00E212EB">
      <w:pPr>
        <w:spacing w:line="360" w:lineRule="auto"/>
        <w:ind w:firstLine="1296"/>
        <w:jc w:val="both"/>
      </w:pPr>
      <w:r>
        <w:rPr>
          <w:iCs/>
        </w:rPr>
        <w:t>Girkalnio darželyje dirba</w:t>
      </w:r>
      <w:r>
        <w:rPr>
          <w:iCs/>
          <w:color w:val="FF0000"/>
        </w:rPr>
        <w:t xml:space="preserve"> </w:t>
      </w:r>
      <w:r>
        <w:rPr>
          <w:iCs/>
        </w:rPr>
        <w:t xml:space="preserve">kvalifikuoti pedagogai: </w:t>
      </w:r>
      <w:r>
        <w:t>ikimokyklinio ir priešmokyklinio ugdymo pedagogai, muzikos pedagogas, logopedas, kūno kultūros pedagogas. Visi</w:t>
      </w:r>
      <w:r>
        <w:rPr>
          <w:color w:val="FF0000"/>
        </w:rPr>
        <w:t xml:space="preserve"> </w:t>
      </w:r>
      <w:r>
        <w:t>pedagogai turi aukštesnįjį arbą aukštąjį išsilavinimą. Įstaigos pedagogai kelia kvalifikaciją respublikos, rajono organizuojamuose renginiuose. Jie yra parengę metodinių ugdymo priemonių, dalinasi gerąja darbo patirtimi, dalyvaudami respublikos ir rajono mokymo</w:t>
      </w:r>
      <w:r>
        <w:rPr>
          <w:color w:val="FF0000"/>
        </w:rPr>
        <w:t xml:space="preserve"> </w:t>
      </w:r>
      <w:r>
        <w:t xml:space="preserve">priemonių parodose ir kituose renginiuose. </w:t>
      </w:r>
    </w:p>
    <w:p w:rsidR="00622852" w:rsidRPr="00E212EB" w:rsidRDefault="00622852" w:rsidP="00622852">
      <w:pPr>
        <w:spacing w:line="360" w:lineRule="auto"/>
        <w:ind w:firstLine="1296"/>
        <w:jc w:val="both"/>
      </w:pPr>
      <w:r w:rsidRPr="00622852">
        <w:t>Visi darželio darbuotojai siekia tobulėti ir kelti savo kvalifikaciją, kad galėtų prisitaikyti prie kintančių darbo sąlygų ir sparčiai besikeičiančių vaiko ugdymo principų, nuostatų, būdų.</w:t>
      </w:r>
    </w:p>
    <w:p w:rsidR="00B238B9" w:rsidRPr="00E212EB" w:rsidRDefault="00C63B8A" w:rsidP="007D0946">
      <w:pPr>
        <w:spacing w:line="360" w:lineRule="auto"/>
        <w:ind w:firstLine="1296"/>
        <w:jc w:val="both"/>
        <w:rPr>
          <w:b/>
        </w:rPr>
      </w:pPr>
      <w:r w:rsidRPr="00E212EB">
        <w:rPr>
          <w:b/>
        </w:rPr>
        <w:t>Regiono ir įstaigos savitumas.</w:t>
      </w:r>
    </w:p>
    <w:p w:rsidR="00F40765" w:rsidRPr="002C1B1B" w:rsidRDefault="00E212EB" w:rsidP="00F40765">
      <w:pPr>
        <w:spacing w:line="360" w:lineRule="auto"/>
        <w:ind w:firstLine="1298"/>
        <w:jc w:val="both"/>
      </w:pPr>
      <w:r w:rsidRPr="002C1B1B">
        <w:t>Girkalnis yra miestelis, nutolęs nuo Raseinių 10 km</w:t>
      </w:r>
      <w:r w:rsidR="00F40765" w:rsidRPr="002C1B1B">
        <w:t xml:space="preserve"> ir apjungia </w:t>
      </w:r>
      <w:r w:rsidRPr="002C1B1B">
        <w:t xml:space="preserve">šiuos kaimus: Biliūnų, Bakaičių, </w:t>
      </w:r>
      <w:proofErr w:type="spellStart"/>
      <w:r w:rsidRPr="002C1B1B">
        <w:t>Dvareliškių</w:t>
      </w:r>
      <w:proofErr w:type="spellEnd"/>
      <w:r w:rsidRPr="002C1B1B">
        <w:t xml:space="preserve">, Girkalnio, </w:t>
      </w:r>
      <w:proofErr w:type="spellStart"/>
      <w:r w:rsidRPr="002C1B1B">
        <w:t>Juodkėnų</w:t>
      </w:r>
      <w:proofErr w:type="spellEnd"/>
      <w:r w:rsidRPr="002C1B1B">
        <w:t xml:space="preserve">, </w:t>
      </w:r>
      <w:proofErr w:type="spellStart"/>
      <w:r w:rsidRPr="002C1B1B">
        <w:t>Medekšų</w:t>
      </w:r>
      <w:proofErr w:type="spellEnd"/>
      <w:r w:rsidRPr="002C1B1B">
        <w:t xml:space="preserve">, </w:t>
      </w:r>
      <w:proofErr w:type="spellStart"/>
      <w:r w:rsidRPr="002C1B1B">
        <w:t>Naukaimio</w:t>
      </w:r>
      <w:proofErr w:type="spellEnd"/>
      <w:r w:rsidRPr="002C1B1B">
        <w:t xml:space="preserve">, Rizgių, Šeimyniškių, Šikšnių, </w:t>
      </w:r>
      <w:proofErr w:type="spellStart"/>
      <w:r w:rsidRPr="002C1B1B">
        <w:t>Vėgenų</w:t>
      </w:r>
      <w:proofErr w:type="spellEnd"/>
      <w:r w:rsidRPr="002C1B1B">
        <w:t xml:space="preserve">, Žvirgždžių, </w:t>
      </w:r>
      <w:proofErr w:type="spellStart"/>
      <w:r w:rsidRPr="002C1B1B">
        <w:t>Plingių</w:t>
      </w:r>
      <w:proofErr w:type="spellEnd"/>
      <w:r w:rsidRPr="002C1B1B">
        <w:t xml:space="preserve">, </w:t>
      </w:r>
      <w:proofErr w:type="spellStart"/>
      <w:r w:rsidRPr="002C1B1B">
        <w:t>Poškiškės</w:t>
      </w:r>
      <w:proofErr w:type="spellEnd"/>
      <w:r w:rsidRPr="002C1B1B">
        <w:t xml:space="preserve">, </w:t>
      </w:r>
      <w:proofErr w:type="spellStart"/>
      <w:r w:rsidRPr="002C1B1B">
        <w:t>Ražaitėlių</w:t>
      </w:r>
      <w:proofErr w:type="spellEnd"/>
      <w:r w:rsidRPr="002C1B1B">
        <w:t xml:space="preserve">, </w:t>
      </w:r>
      <w:proofErr w:type="spellStart"/>
      <w:r w:rsidRPr="002C1B1B">
        <w:t>Skirų</w:t>
      </w:r>
      <w:proofErr w:type="spellEnd"/>
      <w:r w:rsidRPr="002C1B1B">
        <w:t xml:space="preserve">, </w:t>
      </w:r>
      <w:proofErr w:type="spellStart"/>
      <w:r w:rsidRPr="002C1B1B">
        <w:t>Skirelių</w:t>
      </w:r>
      <w:proofErr w:type="spellEnd"/>
      <w:r w:rsidRPr="002C1B1B">
        <w:t xml:space="preserve">, </w:t>
      </w:r>
      <w:proofErr w:type="spellStart"/>
      <w:r w:rsidRPr="002C1B1B">
        <w:t>Pagriaužio</w:t>
      </w:r>
      <w:proofErr w:type="spellEnd"/>
      <w:r w:rsidRPr="002C1B1B">
        <w:t xml:space="preserve">, Kiečių, Pakalniškių, Vizbarų ir Volų. </w:t>
      </w:r>
      <w:r w:rsidR="00F40765" w:rsidRPr="002C1B1B">
        <w:t>Šių vietovių vaikams yra sudarytos sąlygos lankyti Girkalnio darželį.</w:t>
      </w:r>
    </w:p>
    <w:p w:rsidR="00E212EB" w:rsidRPr="002C1B1B" w:rsidRDefault="00F40765" w:rsidP="00F40765">
      <w:pPr>
        <w:spacing w:line="360" w:lineRule="auto"/>
        <w:ind w:firstLine="1298"/>
        <w:jc w:val="both"/>
      </w:pPr>
      <w:r w:rsidRPr="002C1B1B">
        <w:t xml:space="preserve">Girkalnio </w:t>
      </w:r>
      <w:r w:rsidR="00E212EB" w:rsidRPr="002C1B1B">
        <w:t xml:space="preserve">darželio vaikai turi galimybę pažinti gimtąjį kraštą lankydamiesi šiose įžymiose Girkalnio seniūnijos vietovėse: </w:t>
      </w:r>
      <w:proofErr w:type="spellStart"/>
      <w:r w:rsidR="00E212EB" w:rsidRPr="002C1B1B">
        <w:t>Naukaimio</w:t>
      </w:r>
      <w:proofErr w:type="spellEnd"/>
      <w:r w:rsidR="00E212EB" w:rsidRPr="002C1B1B">
        <w:t xml:space="preserve"> (</w:t>
      </w:r>
      <w:proofErr w:type="spellStart"/>
      <w:r w:rsidR="00E212EB" w:rsidRPr="002C1B1B">
        <w:t>Gabrieliškės</w:t>
      </w:r>
      <w:proofErr w:type="spellEnd"/>
      <w:r w:rsidR="00E212EB" w:rsidRPr="002C1B1B">
        <w:t xml:space="preserve">) piliakalnyje, </w:t>
      </w:r>
      <w:proofErr w:type="spellStart"/>
      <w:r w:rsidR="00E212EB" w:rsidRPr="002C1B1B">
        <w:t>Viškalnio</w:t>
      </w:r>
      <w:proofErr w:type="spellEnd"/>
      <w:r w:rsidR="00E212EB" w:rsidRPr="002C1B1B">
        <w:t xml:space="preserve"> piliakalnyje, Plaušinių piliakalnyje, Biliūnų dvare ir parke, ant Volų pilaitės pylimo.</w:t>
      </w:r>
    </w:p>
    <w:p w:rsidR="00E212EB" w:rsidRPr="002C1B1B" w:rsidRDefault="00E212EB" w:rsidP="00E212EB">
      <w:pPr>
        <w:spacing w:line="360" w:lineRule="auto"/>
        <w:ind w:firstLine="1298"/>
        <w:jc w:val="both"/>
      </w:pPr>
      <w:r w:rsidRPr="002C1B1B">
        <w:t>P</w:t>
      </w:r>
      <w:r w:rsidR="00BB3463">
        <w:t xml:space="preserve">ro Girkalnio miestelį teka </w:t>
      </w:r>
      <w:r w:rsidRPr="002C1B1B">
        <w:t xml:space="preserve"> upeliai</w:t>
      </w:r>
      <w:r w:rsidR="00BB3463">
        <w:t>:</w:t>
      </w:r>
      <w:r w:rsidRPr="002C1B1B">
        <w:t xml:space="preserve"> </w:t>
      </w:r>
      <w:proofErr w:type="spellStart"/>
      <w:r w:rsidRPr="002C1B1B">
        <w:t>Šėtupis</w:t>
      </w:r>
      <w:proofErr w:type="spellEnd"/>
      <w:r w:rsidRPr="002C1B1B">
        <w:t xml:space="preserve">, </w:t>
      </w:r>
      <w:proofErr w:type="spellStart"/>
      <w:r w:rsidRPr="002C1B1B">
        <w:t>Apusinas</w:t>
      </w:r>
      <w:proofErr w:type="spellEnd"/>
      <w:r w:rsidRPr="002C1B1B">
        <w:t xml:space="preserve">, </w:t>
      </w:r>
      <w:proofErr w:type="spellStart"/>
      <w:r w:rsidRPr="002C1B1B">
        <w:t>Kerupė</w:t>
      </w:r>
      <w:proofErr w:type="spellEnd"/>
      <w:r w:rsidRPr="002C1B1B">
        <w:t xml:space="preserve">, </w:t>
      </w:r>
      <w:proofErr w:type="spellStart"/>
      <w:r w:rsidRPr="002C1B1B">
        <w:t>Bebirv</w:t>
      </w:r>
      <w:r w:rsidR="0072414A" w:rsidRPr="002C1B1B">
        <w:t>a</w:t>
      </w:r>
      <w:proofErr w:type="spellEnd"/>
      <w:r w:rsidR="0072414A" w:rsidRPr="002C1B1B">
        <w:t>. Vaikai tur</w:t>
      </w:r>
      <w:r w:rsidR="00BB3463">
        <w:t>i galimybę lankytis prie jų, stebėti gamtą,</w:t>
      </w:r>
      <w:r w:rsidR="0072414A" w:rsidRPr="002C1B1B">
        <w:t xml:space="preserve"> atlikti įvairius tyrinėjimus ir bandymus</w:t>
      </w:r>
      <w:r w:rsidR="00C56BC6">
        <w:t xml:space="preserve">, </w:t>
      </w:r>
      <w:r w:rsidRPr="002C1B1B">
        <w:t>iš arti pamatyti keletą trykštančių šaltinių.</w:t>
      </w:r>
    </w:p>
    <w:p w:rsidR="00E212EB" w:rsidRPr="00362A01" w:rsidRDefault="00E212EB" w:rsidP="003A7464">
      <w:pPr>
        <w:spacing w:line="360" w:lineRule="auto"/>
        <w:ind w:firstLine="1296"/>
        <w:jc w:val="both"/>
      </w:pPr>
      <w:r w:rsidRPr="00362A01">
        <w:lastRenderedPageBreak/>
        <w:t>Darželio auklėtiniai turi galimybę apsilankyti Girkalnio seniūnijoje, kuri yra miestelio centre, ir artimiau susipažinti su Girkalnio seniū</w:t>
      </w:r>
      <w:r w:rsidR="002C1B1B" w:rsidRPr="00362A01">
        <w:t xml:space="preserve">nu, jo darbu ir pareigomis. </w:t>
      </w:r>
      <w:r w:rsidRPr="00362A01">
        <w:t>Šalia seniūnijos įsikūrusi Girkalnio pagrindinė mokykla, su kuria glaudžiai bendraujama bei bendradarbiaujama</w:t>
      </w:r>
      <w:r w:rsidR="00BB3463" w:rsidRPr="00362A01">
        <w:t>.</w:t>
      </w:r>
      <w:r w:rsidRPr="00362A01">
        <w:t xml:space="preserve"> </w:t>
      </w:r>
      <w:r w:rsidR="002C1B1B" w:rsidRPr="00362A01">
        <w:t xml:space="preserve">2016 </w:t>
      </w:r>
      <w:proofErr w:type="spellStart"/>
      <w:r w:rsidR="002C1B1B" w:rsidRPr="00362A01">
        <w:t>m</w:t>
      </w:r>
      <w:proofErr w:type="spellEnd"/>
      <w:r w:rsidR="002C1B1B" w:rsidRPr="00362A01">
        <w:t xml:space="preserve">. šalia mokyklos yra įkurtas lauko sporto aikštynas, kuriuo gali naudotis ir darželio vaikai. </w:t>
      </w:r>
      <w:r w:rsidR="00C63413" w:rsidRPr="00362A01">
        <w:t>Vaikai lankosi Girkalnio miestelyje esančioje</w:t>
      </w:r>
      <w:r w:rsidRPr="00362A01">
        <w:t xml:space="preserve"> </w:t>
      </w:r>
      <w:proofErr w:type="spellStart"/>
      <w:r w:rsidR="00C63413" w:rsidRPr="00362A01">
        <w:t>Šv</w:t>
      </w:r>
      <w:proofErr w:type="spellEnd"/>
      <w:r w:rsidR="00C63413" w:rsidRPr="00362A01">
        <w:t>. Jurgio bažnyčioje</w:t>
      </w:r>
      <w:r w:rsidR="00556BC7" w:rsidRPr="00362A01">
        <w:t>.</w:t>
      </w:r>
      <w:r w:rsidR="00C56BC6" w:rsidRPr="00362A01">
        <w:t xml:space="preserve"> </w:t>
      </w:r>
      <w:r w:rsidR="00556BC7" w:rsidRPr="00362A01">
        <w:t xml:space="preserve">Taip pat vyksta į </w:t>
      </w:r>
      <w:r w:rsidR="00C63413" w:rsidRPr="00362A01">
        <w:t>ambulatorij</w:t>
      </w:r>
      <w:r w:rsidR="00556BC7" w:rsidRPr="00362A01">
        <w:t>ą</w:t>
      </w:r>
      <w:r w:rsidR="00C63413" w:rsidRPr="00362A01">
        <w:t>, pašt</w:t>
      </w:r>
      <w:r w:rsidR="00556BC7" w:rsidRPr="00362A01">
        <w:t>ą</w:t>
      </w:r>
      <w:r w:rsidRPr="00362A01">
        <w:t>, kirpy</w:t>
      </w:r>
      <w:r w:rsidR="00C63413" w:rsidRPr="00362A01">
        <w:t>kl</w:t>
      </w:r>
      <w:r w:rsidR="00556BC7" w:rsidRPr="00362A01">
        <w:t>ą ir taip susipažįsta su</w:t>
      </w:r>
      <w:r w:rsidR="00325169" w:rsidRPr="00362A01">
        <w:t xml:space="preserve"> šių įstaigų veikla.</w:t>
      </w:r>
      <w:r w:rsidR="00556BC7" w:rsidRPr="00362A01">
        <w:t xml:space="preserve">  </w:t>
      </w:r>
    </w:p>
    <w:p w:rsidR="00E212EB" w:rsidRPr="002C1B1B" w:rsidRDefault="00E212EB" w:rsidP="00E212EB">
      <w:pPr>
        <w:spacing w:line="360" w:lineRule="auto"/>
        <w:ind w:firstLine="1296"/>
        <w:jc w:val="both"/>
      </w:pPr>
      <w:r w:rsidRPr="002C1B1B">
        <w:t xml:space="preserve">Girkalnio darželio pastatas stovi atokiau nuo miestelio centro. Darželį supa </w:t>
      </w:r>
      <w:r w:rsidR="00153BB7" w:rsidRPr="002C1B1B">
        <w:t xml:space="preserve">tik </w:t>
      </w:r>
      <w:r w:rsidRPr="002C1B1B">
        <w:t>keletas gyvenamųjų namų</w:t>
      </w:r>
      <w:r w:rsidR="00C56BC6">
        <w:t>,</w:t>
      </w:r>
      <w:r w:rsidR="00153BB7" w:rsidRPr="002C1B1B">
        <w:t xml:space="preserve"> visa darželio teritorija yra apsupta gamtos</w:t>
      </w:r>
      <w:r w:rsidRPr="002C1B1B">
        <w:t>. Vaikai kiekvieną dieną gali kvėpuoti grynu oru ir džiaugtis juos supančia žaluma</w:t>
      </w:r>
      <w:r w:rsidR="00153BB7" w:rsidRPr="002C1B1B">
        <w:t>.</w:t>
      </w:r>
    </w:p>
    <w:p w:rsidR="00E212EB" w:rsidRPr="002C1B1B" w:rsidRDefault="00E212EB" w:rsidP="00E212EB">
      <w:pPr>
        <w:spacing w:line="360" w:lineRule="auto"/>
        <w:ind w:firstLine="1296"/>
        <w:jc w:val="both"/>
      </w:pPr>
      <w:r w:rsidRPr="002C1B1B">
        <w:t>Darželio pastate yra įsikūrusi Kaimų bendruomenė „Gi</w:t>
      </w:r>
      <w:r w:rsidR="00C56BC6">
        <w:t>rkalnis</w:t>
      </w:r>
      <w:r w:rsidR="00C56BC6" w:rsidRPr="0081106C">
        <w:t>“,</w:t>
      </w:r>
      <w:r w:rsidRPr="0081106C">
        <w:t xml:space="preserve"> </w:t>
      </w:r>
      <w:r w:rsidR="0081106C" w:rsidRPr="0081106C">
        <w:t>R</w:t>
      </w:r>
      <w:r w:rsidR="00871F39">
        <w:t xml:space="preserve">aseinių Marcelijaus Martinaičio </w:t>
      </w:r>
      <w:r w:rsidR="0081106C" w:rsidRPr="0081106C">
        <w:t xml:space="preserve">viešosios bibliotekos </w:t>
      </w:r>
      <w:r w:rsidR="00C56BC6" w:rsidRPr="0081106C">
        <w:t>Girkalnio</w:t>
      </w:r>
      <w:r w:rsidR="0081106C" w:rsidRPr="0081106C">
        <w:t xml:space="preserve"> filialas.</w:t>
      </w:r>
      <w:r w:rsidR="00C56BC6">
        <w:t xml:space="preserve"> </w:t>
      </w:r>
      <w:r w:rsidR="0081106C">
        <w:t>V</w:t>
      </w:r>
      <w:r w:rsidRPr="002C1B1B">
        <w:t>aikai turi ga</w:t>
      </w:r>
      <w:r w:rsidR="00C56BC6">
        <w:t xml:space="preserve">limybę naudotis šiomis </w:t>
      </w:r>
      <w:r w:rsidRPr="002C1B1B">
        <w:t xml:space="preserve"> patalpomis – čia </w:t>
      </w:r>
      <w:r w:rsidR="00C56BC6">
        <w:t>vyksta muzikinė bei sportinė veikla, bendri</w:t>
      </w:r>
      <w:r w:rsidR="00C56BC6" w:rsidRPr="00C56BC6">
        <w:t xml:space="preserve"> </w:t>
      </w:r>
      <w:r w:rsidR="00C56BC6" w:rsidRPr="002C1B1B">
        <w:t>dar</w:t>
      </w:r>
      <w:r w:rsidR="00C56BC6">
        <w:t>želio ir bibliotekos renginiai.</w:t>
      </w:r>
    </w:p>
    <w:p w:rsidR="00E212EB" w:rsidRPr="002C1B1B" w:rsidRDefault="00E212EB" w:rsidP="00E212EB">
      <w:pPr>
        <w:spacing w:line="360" w:lineRule="auto"/>
        <w:ind w:firstLine="1296"/>
        <w:jc w:val="both"/>
      </w:pPr>
      <w:r w:rsidRPr="002C1B1B">
        <w:t xml:space="preserve">Nuo 2009 </w:t>
      </w:r>
      <w:proofErr w:type="spellStart"/>
      <w:r w:rsidRPr="002C1B1B">
        <w:t>m</w:t>
      </w:r>
      <w:proofErr w:type="spellEnd"/>
      <w:r w:rsidRPr="002C1B1B">
        <w:t xml:space="preserve">. darželis yra įsitraukęs į tarptautinės vaikų ugdymo organizacijos OMEP veiklą, kuri skleidžia  </w:t>
      </w:r>
      <w:proofErr w:type="spellStart"/>
      <w:r w:rsidRPr="002C1B1B">
        <w:t>Reggio</w:t>
      </w:r>
      <w:proofErr w:type="spellEnd"/>
      <w:r w:rsidRPr="002C1B1B">
        <w:t xml:space="preserve"> </w:t>
      </w:r>
      <w:proofErr w:type="spellStart"/>
      <w:r w:rsidRPr="002C1B1B">
        <w:t>Emilia</w:t>
      </w:r>
      <w:proofErr w:type="spellEnd"/>
      <w:r w:rsidRPr="002C1B1B">
        <w:t xml:space="preserve"> ugdymo sistemos ypatumus. </w:t>
      </w:r>
    </w:p>
    <w:p w:rsidR="00E212EB" w:rsidRDefault="009D660E" w:rsidP="00E212EB">
      <w:pPr>
        <w:spacing w:line="360" w:lineRule="auto"/>
        <w:ind w:firstLine="1296"/>
        <w:jc w:val="both"/>
      </w:pPr>
      <w:r w:rsidRPr="002C1B1B">
        <w:t xml:space="preserve">Girkalnio darželis savo veikloje vadovaujasi </w:t>
      </w:r>
      <w:proofErr w:type="spellStart"/>
      <w:r w:rsidRPr="002C1B1B">
        <w:t>Reggio</w:t>
      </w:r>
      <w:proofErr w:type="spellEnd"/>
      <w:r w:rsidRPr="002C1B1B">
        <w:t xml:space="preserve"> </w:t>
      </w:r>
      <w:proofErr w:type="spellStart"/>
      <w:r w:rsidRPr="002C1B1B">
        <w:t>Emilia</w:t>
      </w:r>
      <w:proofErr w:type="spellEnd"/>
      <w:r w:rsidRPr="002C1B1B">
        <w:t xml:space="preserve"> sistemos </w:t>
      </w:r>
      <w:proofErr w:type="spellStart"/>
      <w:r w:rsidRPr="002C1B1B">
        <w:t>įkvėpėjo</w:t>
      </w:r>
      <w:proofErr w:type="spellEnd"/>
      <w:r w:rsidRPr="002C1B1B">
        <w:t xml:space="preserve"> pedagogo </w:t>
      </w:r>
      <w:proofErr w:type="spellStart"/>
      <w:r w:rsidRPr="002C1B1B">
        <w:t>Lorio</w:t>
      </w:r>
      <w:proofErr w:type="spellEnd"/>
      <w:r w:rsidR="00E212EB" w:rsidRPr="002C1B1B">
        <w:t xml:space="preserve"> </w:t>
      </w:r>
      <w:proofErr w:type="spellStart"/>
      <w:r w:rsidR="00E212EB" w:rsidRPr="002C1B1B">
        <w:t>Malaguzzi</w:t>
      </w:r>
      <w:proofErr w:type="spellEnd"/>
      <w:r w:rsidRPr="002C1B1B">
        <w:t xml:space="preserve"> idėjomis, kuris teigė</w:t>
      </w:r>
      <w:r w:rsidR="00E212EB" w:rsidRPr="002C1B1B">
        <w:t>, kad vaikas moka mažiausiai šimtą kalbų. Tai – menas, muzika, šokis, konstravimas, rašymas, kalbėjimas, dainavimas, drama, šešėlių teatras... Pasak žymiojo pedagogo, kiekvienas vaikas yra unikalus, atviras, trokštantis žinių, kupinas smalsumo ir nuostabos, noro bendrauti ir pažinti. Jis mokosi vertinti save, pagrįsti savo nuomonę, kritiškai mąstyti, tačiau tuo pačiu ir kurti pilnaverčius ryšius su kitais ir bendrauti. Taigi ugdymas orientuojamas į kiekvieną vaiką, susijusį su kitais vaikais, šeima, pedagogais, bendruomene ir darželiu.</w:t>
      </w:r>
      <w:r w:rsidRPr="002C1B1B">
        <w:t xml:space="preserve"> Daug dėmesio yra skiriama vaikų kūrybiškumo ugdymui</w:t>
      </w:r>
      <w:r w:rsidR="00483E6A" w:rsidRPr="002C1B1B">
        <w:t xml:space="preserve">. Todėl pedagogai savo ugdomojoje veikloje naudoja tokias priemones kaip šviesos stalai, smėlio </w:t>
      </w:r>
      <w:proofErr w:type="spellStart"/>
      <w:r w:rsidR="00483E6A" w:rsidRPr="002C1B1B">
        <w:t>antstaliai</w:t>
      </w:r>
      <w:proofErr w:type="spellEnd"/>
      <w:r w:rsidR="00483E6A" w:rsidRPr="002C1B1B">
        <w:t xml:space="preserve">, stikliniai piešimo molbertai, kinetinis smėlis, </w:t>
      </w:r>
      <w:proofErr w:type="spellStart"/>
      <w:r w:rsidR="00483E6A" w:rsidRPr="002C1B1B">
        <w:t>Ebru</w:t>
      </w:r>
      <w:proofErr w:type="spellEnd"/>
      <w:r w:rsidR="00483E6A" w:rsidRPr="002C1B1B">
        <w:t xml:space="preserve"> piešimo priemonės ir </w:t>
      </w:r>
      <w:proofErr w:type="spellStart"/>
      <w:r w:rsidR="00483E6A" w:rsidRPr="002C1B1B">
        <w:t>pan</w:t>
      </w:r>
      <w:proofErr w:type="spellEnd"/>
      <w:r w:rsidR="00483E6A" w:rsidRPr="002C1B1B">
        <w:t>.)</w:t>
      </w:r>
      <w:r w:rsidR="00990147">
        <w:t>.</w:t>
      </w:r>
    </w:p>
    <w:p w:rsidR="00990147" w:rsidRPr="00990147" w:rsidRDefault="00990147" w:rsidP="00990147">
      <w:pPr>
        <w:spacing w:line="360" w:lineRule="auto"/>
        <w:ind w:firstLine="1296"/>
        <w:jc w:val="both"/>
      </w:pPr>
      <w:r w:rsidRPr="00990147">
        <w:t xml:space="preserve">Darželio lauko teritorijos aplinka </w:t>
      </w:r>
      <w:r>
        <w:t xml:space="preserve">taip pat </w:t>
      </w:r>
      <w:r w:rsidRPr="00990147">
        <w:t xml:space="preserve">yra kuriama </w:t>
      </w:r>
      <w:proofErr w:type="spellStart"/>
      <w:r w:rsidRPr="00990147">
        <w:t>Reggio</w:t>
      </w:r>
      <w:proofErr w:type="spellEnd"/>
      <w:r w:rsidRPr="00990147">
        <w:t xml:space="preserve"> </w:t>
      </w:r>
      <w:proofErr w:type="spellStart"/>
      <w:r w:rsidRPr="00990147">
        <w:t>Emilia</w:t>
      </w:r>
      <w:proofErr w:type="spellEnd"/>
      <w:r w:rsidRPr="00990147">
        <w:t xml:space="preserve"> ugdymo sistemos ypatumais - kiekvienas lauko elementas turi turėti tiesioginę ugdomąją reikšmę vaikui (pasivaikščiojimo takai aplink įstaigą yra padaryti su skiriamąja juosta vaikų dvipusiam judėjimui su dviratukais, su perėja, į gėlyną įkomponuoti skaičiai vaikų aplinkos pažinimui ugdyti, sveikatingumo takas iš akmenukų ir </w:t>
      </w:r>
      <w:proofErr w:type="spellStart"/>
      <w:r w:rsidRPr="00990147">
        <w:t>pan</w:t>
      </w:r>
      <w:proofErr w:type="spellEnd"/>
      <w:r w:rsidRPr="00990147">
        <w:t>.)</w:t>
      </w:r>
      <w:r>
        <w:t>.</w:t>
      </w:r>
    </w:p>
    <w:p w:rsidR="00E212EB" w:rsidRPr="002C1B1B" w:rsidRDefault="00E212EB" w:rsidP="00E212EB">
      <w:pPr>
        <w:spacing w:line="360" w:lineRule="auto"/>
        <w:ind w:firstLine="1296"/>
        <w:jc w:val="both"/>
      </w:pPr>
      <w:r w:rsidRPr="002C1B1B">
        <w:t>Girkalnio d</w:t>
      </w:r>
      <w:r w:rsidR="00871F39">
        <w:t xml:space="preserve">arželis nuo 2005 </w:t>
      </w:r>
      <w:proofErr w:type="spellStart"/>
      <w:r w:rsidR="00871F39">
        <w:t>m</w:t>
      </w:r>
      <w:proofErr w:type="spellEnd"/>
      <w:r w:rsidR="00871F39">
        <w:t>. yra r</w:t>
      </w:r>
      <w:r w:rsidRPr="002C1B1B">
        <w:t xml:space="preserve">espublikinės ikimokyklinių įstaigų darbuotojų asociacijos „Sveikatos </w:t>
      </w:r>
      <w:proofErr w:type="spellStart"/>
      <w:r w:rsidRPr="002C1B1B">
        <w:t>želmenėliai</w:t>
      </w:r>
      <w:proofErr w:type="spellEnd"/>
      <w:r w:rsidRPr="002C1B1B">
        <w:t>“ narys. Kasmet darželis vykdo įvairius sveikos ir saugios gyvensenos įgūdžių ugdymo projektus.</w:t>
      </w:r>
    </w:p>
    <w:p w:rsidR="00E212EB" w:rsidRDefault="00871F39" w:rsidP="00E212EB">
      <w:pPr>
        <w:spacing w:line="360" w:lineRule="auto"/>
        <w:ind w:firstLine="1296"/>
        <w:jc w:val="both"/>
        <w:rPr>
          <w:color w:val="FF0000"/>
        </w:rPr>
      </w:pPr>
      <w:r>
        <w:t xml:space="preserve">Nuo 2015 </w:t>
      </w:r>
      <w:proofErr w:type="spellStart"/>
      <w:r>
        <w:t>m</w:t>
      </w:r>
      <w:proofErr w:type="spellEnd"/>
      <w:r>
        <w:t>. darželis yra r</w:t>
      </w:r>
      <w:r w:rsidR="002E7418" w:rsidRPr="00EF0984">
        <w:t>espublikinės ikimokyklinio ugdymo kūno kultūros pedagogų asociacijos narys.</w:t>
      </w:r>
    </w:p>
    <w:p w:rsidR="00490BBD" w:rsidRPr="003C6152" w:rsidRDefault="003C6152" w:rsidP="00ED013D">
      <w:pPr>
        <w:spacing w:line="360" w:lineRule="auto"/>
        <w:ind w:firstLine="1296"/>
        <w:jc w:val="both"/>
      </w:pPr>
      <w:r w:rsidRPr="003C6152">
        <w:lastRenderedPageBreak/>
        <w:t xml:space="preserve">2016 metų balandžio </w:t>
      </w:r>
      <w:proofErr w:type="spellStart"/>
      <w:r w:rsidRPr="003C6152">
        <w:t>mėn</w:t>
      </w:r>
      <w:proofErr w:type="spellEnd"/>
      <w:r w:rsidRPr="003C6152">
        <w:t xml:space="preserve">. </w:t>
      </w:r>
      <w:r w:rsidR="002C1B1B" w:rsidRPr="003C6152">
        <w:t>d</w:t>
      </w:r>
      <w:r w:rsidR="0011756B">
        <w:t>arželio nariai įsitraukė</w:t>
      </w:r>
      <w:r w:rsidRPr="003C6152">
        <w:t xml:space="preserve"> į Lietuvos social</w:t>
      </w:r>
      <w:r w:rsidR="00362A01">
        <w:t xml:space="preserve">inio emocinio ugdymo asociaciją ir pradėjo vykdyti </w:t>
      </w:r>
      <w:proofErr w:type="spellStart"/>
      <w:r w:rsidR="00362A01">
        <w:t>Kimochi</w:t>
      </w:r>
      <w:proofErr w:type="spellEnd"/>
      <w:r w:rsidR="00362A01">
        <w:t xml:space="preserve"> emocinio ugdymo programą.</w:t>
      </w:r>
      <w:r w:rsidR="00ED013D" w:rsidRPr="00ED013D">
        <w:t xml:space="preserve"> </w:t>
      </w:r>
      <w:r w:rsidR="00ED013D" w:rsidRPr="002C1B1B">
        <w:t xml:space="preserve">Pagal galimybes </w:t>
      </w:r>
      <w:r w:rsidR="00ED013D" w:rsidRPr="00ED013D">
        <w:t>kiekvienais mokslo metais darželis dalyvauja tarptautinėje vaikų socialinių gebėjimų ugdymo programoje „</w:t>
      </w:r>
      <w:proofErr w:type="spellStart"/>
      <w:r w:rsidR="00ED013D" w:rsidRPr="00ED013D">
        <w:t>Zipio</w:t>
      </w:r>
      <w:proofErr w:type="spellEnd"/>
      <w:r w:rsidR="00ED013D" w:rsidRPr="00ED013D">
        <w:t xml:space="preserve"> draugai</w:t>
      </w:r>
      <w:r w:rsidR="00ED013D">
        <w:t>“.</w:t>
      </w:r>
    </w:p>
    <w:p w:rsidR="00E212EB" w:rsidRPr="00DB4F87" w:rsidRDefault="00E212EB" w:rsidP="00E212EB">
      <w:pPr>
        <w:spacing w:line="360" w:lineRule="auto"/>
        <w:ind w:firstLine="1296"/>
        <w:jc w:val="both"/>
      </w:pPr>
      <w:r w:rsidRPr="00DB4F87">
        <w:t xml:space="preserve">Darželio </w:t>
      </w:r>
      <w:r w:rsidRPr="00DB4F87">
        <w:rPr>
          <w:b/>
        </w:rPr>
        <w:t>vizija</w:t>
      </w:r>
      <w:r w:rsidRPr="00DB4F87">
        <w:t xml:space="preserve"> – saugios ir sveikos gyvensenos darželis, besiorientuojantis į moderniausias vaiko ugdymo sistemas ir naująjį mąstymą, derinant su tradicine vaikų ugdymo sistema.</w:t>
      </w:r>
    </w:p>
    <w:p w:rsidR="00E212EB" w:rsidRPr="00DB4F87" w:rsidRDefault="00E212EB" w:rsidP="00E212EB">
      <w:pPr>
        <w:spacing w:line="360" w:lineRule="auto"/>
        <w:ind w:firstLine="1296"/>
        <w:jc w:val="both"/>
      </w:pPr>
      <w:r w:rsidRPr="00DB4F87">
        <w:t xml:space="preserve">Darželio </w:t>
      </w:r>
      <w:r w:rsidRPr="00DB4F87">
        <w:rPr>
          <w:b/>
        </w:rPr>
        <w:t>misija</w:t>
      </w:r>
      <w:r w:rsidRPr="00DB4F87">
        <w:t xml:space="preserve"> – skleisti saugios ir sveikos gyvensenos įgūdžių ugdymo idėjas vaikams, tėvams, darželio ir miestelio bendruomenei, siekiant išugdyti kūrybišką, atsakingą ir atvirą vaiką.</w:t>
      </w:r>
    </w:p>
    <w:p w:rsidR="00E212EB" w:rsidRPr="003A7464" w:rsidRDefault="003A7464" w:rsidP="00E212EB">
      <w:pPr>
        <w:spacing w:line="360" w:lineRule="auto"/>
        <w:ind w:firstLine="1296"/>
        <w:jc w:val="both"/>
      </w:pPr>
      <w:r>
        <w:t xml:space="preserve">Girkalnio darželio veikla organizuojama vadovaujantis </w:t>
      </w:r>
      <w:r w:rsidR="00E212EB" w:rsidRPr="003A7464">
        <w:t xml:space="preserve">humanistine psichologija, kurios filosofinės ištakos egzistencializmas ir fenomenologija. Ugdymo kryptis, kuri atskleidžia požiūrį į mažo vaiko asmenybės skleidimąsi bei ugdymą – </w:t>
      </w:r>
      <w:proofErr w:type="spellStart"/>
      <w:r w:rsidR="00E212EB" w:rsidRPr="003A7464">
        <w:t>konstruktyvizmas</w:t>
      </w:r>
      <w:proofErr w:type="spellEnd"/>
      <w:r w:rsidR="00E212EB" w:rsidRPr="003A7464">
        <w:t xml:space="preserve">. </w:t>
      </w:r>
    </w:p>
    <w:p w:rsidR="00E212EB" w:rsidRPr="003A7464" w:rsidRDefault="00E212EB" w:rsidP="00E212EB">
      <w:pPr>
        <w:spacing w:line="360" w:lineRule="auto"/>
        <w:ind w:firstLine="1296"/>
        <w:jc w:val="both"/>
      </w:pPr>
      <w:r w:rsidRPr="003A7464">
        <w:t xml:space="preserve">Girkalnio darželio veikla grindžiama šia </w:t>
      </w:r>
      <w:r w:rsidRPr="003A7464">
        <w:rPr>
          <w:b/>
        </w:rPr>
        <w:t>filosofija</w:t>
      </w:r>
      <w:r w:rsidRPr="003A7464">
        <w:t xml:space="preserve"> – gebančios save aktualizuoti asmenybės kūrimas. </w:t>
      </w:r>
    </w:p>
    <w:p w:rsidR="00E212EB" w:rsidRPr="003A7464" w:rsidRDefault="00E212EB" w:rsidP="00E212EB">
      <w:pPr>
        <w:spacing w:line="360" w:lineRule="auto"/>
        <w:ind w:firstLine="1296"/>
        <w:jc w:val="both"/>
      </w:pPr>
      <w:r w:rsidRPr="003A7464">
        <w:t>Vaikas – asmenybė, siekianti ir gebanti kurti, tyrinėti bei veikti. Tai asmenybė, kuri laisvai realizuoja savo kūrybines galimybes, asmenybė, kuri yra autentiška, unikali ir jai būdinga saviraiška. Vaikas yra aktyvus, jis gali sąmoningai pasirinkti, gali prisitaikyti ir kisti.</w:t>
      </w:r>
    </w:p>
    <w:p w:rsidR="00E212EB" w:rsidRPr="003A7464" w:rsidRDefault="00E212EB" w:rsidP="00E212EB">
      <w:pPr>
        <w:spacing w:line="360" w:lineRule="auto"/>
        <w:ind w:firstLine="1296"/>
        <w:jc w:val="both"/>
      </w:pPr>
      <w:r w:rsidRPr="003A7464">
        <w:t xml:space="preserve">A. </w:t>
      </w:r>
      <w:proofErr w:type="spellStart"/>
      <w:r w:rsidRPr="003A7464">
        <w:t>Maslow</w:t>
      </w:r>
      <w:proofErr w:type="spellEnd"/>
      <w:r w:rsidRPr="003A7464">
        <w:t xml:space="preserve"> idealas yra save analizuojantis žmogus. Tokiu jis gali tapti tada, kai patenkinami visi baziniai, „žemesnieji“ jo poreikiai. Pastarieji yra išsidėstę pagal tam tikrą hierarchiją, kuri vaizduojama kaip piramidė. Jos pagrindą sudaro fiziologiniai poreikiai, antrąją pakopą – saugumo, trečiąją – meilės, bendrumo, ketvirtąją – savo vertės pajautimo ir pagarbos poreikiai. Aukščiausias – savęs aktualizavimo poreikis.</w:t>
      </w:r>
    </w:p>
    <w:p w:rsidR="00E212EB" w:rsidRPr="00FC1F1C" w:rsidRDefault="00E212EB" w:rsidP="00E212EB">
      <w:pPr>
        <w:spacing w:line="360" w:lineRule="auto"/>
        <w:ind w:firstLine="1296"/>
        <w:jc w:val="both"/>
      </w:pPr>
      <w:r w:rsidRPr="00FC1F1C">
        <w:t>Pagrindinė humanistinių asmenybių teorijų idėja – besąlygiškai priimti ir gerbti kiekvieną žmogų tokį, koks jis yra.</w:t>
      </w:r>
    </w:p>
    <w:p w:rsidR="00E212EB" w:rsidRPr="00FC1F1C" w:rsidRDefault="00E212EB" w:rsidP="00E212EB">
      <w:pPr>
        <w:spacing w:line="360" w:lineRule="auto"/>
        <w:ind w:firstLine="1296"/>
        <w:jc w:val="both"/>
      </w:pPr>
      <w:r w:rsidRPr="00FC1F1C">
        <w:t xml:space="preserve">Vaikas pats kaupia patirtį ir kuria pasaulio pažinimo savąjį stilių (J. </w:t>
      </w:r>
      <w:proofErr w:type="spellStart"/>
      <w:r w:rsidRPr="00FC1F1C">
        <w:t>Piaget</w:t>
      </w:r>
      <w:proofErr w:type="spellEnd"/>
      <w:r w:rsidRPr="00FC1F1C">
        <w:t xml:space="preserve">). Mūsų, pedagogų ir visų darželio darbuotojų, vaidmuo – sukurti aplinką, kurioje vaikas rastų iššūkių, ir taip galėtų tyrinėti, pažinti, kurti. Ir antra – modeliuoti specialias ugdymo situacijas, skatinančias sudėtingesnių mąstymo gebėjimų radimąsi. Taigi darželis vadovaujasi </w:t>
      </w:r>
      <w:proofErr w:type="spellStart"/>
      <w:r w:rsidRPr="00FC1F1C">
        <w:t>konstruktyviztine</w:t>
      </w:r>
      <w:proofErr w:type="spellEnd"/>
      <w:r w:rsidRPr="00FC1F1C">
        <w:t xml:space="preserve"> ugdymo kryptimi, kuri išsiskiria požiūriu į mažo vaiko asmenybės skleidimąsi bei jos ugdymą.</w:t>
      </w:r>
    </w:p>
    <w:p w:rsidR="00E212EB" w:rsidRPr="00DB4F87" w:rsidRDefault="00E212EB" w:rsidP="00DB4F87">
      <w:pPr>
        <w:spacing w:line="360" w:lineRule="auto"/>
        <w:ind w:firstLine="1296"/>
        <w:jc w:val="both"/>
      </w:pPr>
      <w:r w:rsidRPr="00DB4F87">
        <w:t>Darželyje laikomasi Jungtinių Tautų vaiko teisių konvencijos, kuri ratifikuota 19</w:t>
      </w:r>
      <w:r w:rsidR="00FC1F1C" w:rsidRPr="00DB4F87">
        <w:t xml:space="preserve">95 </w:t>
      </w:r>
      <w:proofErr w:type="spellStart"/>
      <w:r w:rsidR="00FC1F1C" w:rsidRPr="00DB4F87">
        <w:t>m</w:t>
      </w:r>
      <w:proofErr w:type="spellEnd"/>
      <w:r w:rsidR="00FC1F1C" w:rsidRPr="00DB4F87">
        <w:t xml:space="preserve">. liepos 3 </w:t>
      </w:r>
      <w:proofErr w:type="spellStart"/>
      <w:r w:rsidR="00FC1F1C" w:rsidRPr="00DB4F87">
        <w:t>d</w:t>
      </w:r>
      <w:proofErr w:type="spellEnd"/>
      <w:r w:rsidR="00FC1F1C" w:rsidRPr="00DB4F87">
        <w:t>.,  reikalavimų</w:t>
      </w:r>
      <w:r w:rsidRPr="00DB4F87">
        <w:t>:</w:t>
      </w:r>
    </w:p>
    <w:p w:rsidR="00E212EB" w:rsidRPr="00DB4F87" w:rsidRDefault="00E212EB" w:rsidP="00DB4F87">
      <w:pPr>
        <w:numPr>
          <w:ilvl w:val="0"/>
          <w:numId w:val="3"/>
        </w:numPr>
        <w:spacing w:line="360" w:lineRule="auto"/>
        <w:jc w:val="both"/>
      </w:pPr>
      <w:r w:rsidRPr="00DB4F87">
        <w:t>vaikai turi teisę gauti pakankamai vertingo maisto, švaraus vandens ir sveikatos apsaugos;</w:t>
      </w:r>
    </w:p>
    <w:p w:rsidR="00E212EB" w:rsidRPr="00DB4F87" w:rsidRDefault="00E212EB" w:rsidP="00E212EB">
      <w:pPr>
        <w:numPr>
          <w:ilvl w:val="0"/>
          <w:numId w:val="3"/>
        </w:numPr>
        <w:spacing w:line="360" w:lineRule="auto"/>
        <w:jc w:val="both"/>
      </w:pPr>
      <w:r w:rsidRPr="00DB4F87">
        <w:lastRenderedPageBreak/>
        <w:t>vaikai su negalia turi teisę į ypatingą rūpestį bei lavinimąsi;</w:t>
      </w:r>
    </w:p>
    <w:p w:rsidR="00E212EB" w:rsidRPr="00DB4F87" w:rsidRDefault="00E212EB" w:rsidP="00E212EB">
      <w:pPr>
        <w:numPr>
          <w:ilvl w:val="0"/>
          <w:numId w:val="3"/>
        </w:numPr>
        <w:spacing w:line="360" w:lineRule="auto"/>
        <w:jc w:val="both"/>
      </w:pPr>
      <w:r w:rsidRPr="00DB4F87">
        <w:t>vaikai turi teisę į švietimą ir žaidimus;</w:t>
      </w:r>
    </w:p>
    <w:p w:rsidR="00E212EB" w:rsidRPr="00DB4F87" w:rsidRDefault="00E212EB" w:rsidP="00DB4F87">
      <w:pPr>
        <w:numPr>
          <w:ilvl w:val="0"/>
          <w:numId w:val="3"/>
        </w:numPr>
        <w:spacing w:line="360" w:lineRule="auto"/>
        <w:jc w:val="both"/>
      </w:pPr>
      <w:r w:rsidRPr="00DB4F87">
        <w:t>vaikai turi teisę būti saugūs ir neatstumti, neišnaudojami, nežalojami ir neskaudinami;</w:t>
      </w:r>
    </w:p>
    <w:p w:rsidR="00E212EB" w:rsidRPr="00DB4F87" w:rsidRDefault="00E212EB" w:rsidP="00E212EB">
      <w:pPr>
        <w:numPr>
          <w:ilvl w:val="0"/>
          <w:numId w:val="3"/>
        </w:numPr>
        <w:spacing w:line="360" w:lineRule="auto"/>
        <w:jc w:val="both"/>
      </w:pPr>
      <w:r w:rsidRPr="00DB4F87">
        <w:t>vaikai turi teisę reikšti savo nuomonę;</w:t>
      </w:r>
    </w:p>
    <w:p w:rsidR="00B238B9" w:rsidRPr="00DB4F87" w:rsidRDefault="00E212EB" w:rsidP="00DB4F87">
      <w:pPr>
        <w:numPr>
          <w:ilvl w:val="0"/>
          <w:numId w:val="3"/>
        </w:numPr>
        <w:spacing w:line="360" w:lineRule="auto"/>
        <w:jc w:val="both"/>
      </w:pPr>
      <w:r w:rsidRPr="00DB4F87">
        <w:t xml:space="preserve">vaikai turi teisę į informaciją, tačiau su sąlyga, kad ji nežalotų jų ar kitų </w:t>
      </w:r>
      <w:r w:rsidR="00DB4F87" w:rsidRPr="00DB4F87">
        <w:t>žmonių.</w:t>
      </w:r>
    </w:p>
    <w:p w:rsidR="00251268" w:rsidRPr="008C0588" w:rsidRDefault="00251268" w:rsidP="00C63B8A">
      <w:pPr>
        <w:spacing w:line="360" w:lineRule="auto"/>
        <w:ind w:firstLine="1296"/>
        <w:jc w:val="both"/>
        <w:rPr>
          <w:b/>
        </w:rPr>
      </w:pPr>
      <w:r w:rsidRPr="008C0588">
        <w:rPr>
          <w:b/>
        </w:rPr>
        <w:t xml:space="preserve">Tėvų </w:t>
      </w:r>
      <w:r w:rsidR="00C63B8A" w:rsidRPr="008C0588">
        <w:rPr>
          <w:b/>
        </w:rPr>
        <w:t>ir vietos bendruomenės poreikiai.</w:t>
      </w:r>
    </w:p>
    <w:p w:rsidR="00251268" w:rsidRDefault="0023436C" w:rsidP="007D0946">
      <w:pPr>
        <w:spacing w:line="360" w:lineRule="auto"/>
        <w:ind w:firstLine="1296"/>
        <w:jc w:val="both"/>
      </w:pPr>
      <w:r>
        <w:t>Tėvams svarbiausia</w:t>
      </w:r>
      <w:r w:rsidR="00ED28DB" w:rsidRPr="008C0588">
        <w:t>:</w:t>
      </w:r>
    </w:p>
    <w:p w:rsidR="0023436C" w:rsidRPr="0023436C" w:rsidRDefault="0023436C" w:rsidP="0023436C">
      <w:pPr>
        <w:numPr>
          <w:ilvl w:val="0"/>
          <w:numId w:val="8"/>
        </w:numPr>
        <w:spacing w:line="360" w:lineRule="auto"/>
        <w:jc w:val="both"/>
      </w:pPr>
      <w:r w:rsidRPr="0023436C">
        <w:rPr>
          <w:color w:val="000000"/>
        </w:rPr>
        <w:t>gera vaiko savijauta ir sveikata;</w:t>
      </w:r>
    </w:p>
    <w:p w:rsidR="0023436C" w:rsidRPr="0023436C" w:rsidRDefault="0023436C" w:rsidP="0023436C">
      <w:pPr>
        <w:numPr>
          <w:ilvl w:val="0"/>
          <w:numId w:val="8"/>
        </w:numPr>
        <w:spacing w:line="360" w:lineRule="auto"/>
        <w:jc w:val="both"/>
      </w:pPr>
      <w:r w:rsidRPr="0023436C">
        <w:rPr>
          <w:color w:val="000000"/>
        </w:rPr>
        <w:t>šiltas ikimokyklinio ugdymo auklėtojo ir kitų specialistų santykis su vaikais ir jų tėvais;</w:t>
      </w:r>
    </w:p>
    <w:p w:rsidR="0023436C" w:rsidRPr="0023436C" w:rsidRDefault="0023436C" w:rsidP="0023436C">
      <w:pPr>
        <w:numPr>
          <w:ilvl w:val="0"/>
          <w:numId w:val="8"/>
        </w:numPr>
        <w:spacing w:line="360" w:lineRule="auto"/>
        <w:jc w:val="both"/>
      </w:pPr>
      <w:r w:rsidRPr="0023436C">
        <w:rPr>
          <w:color w:val="000000"/>
        </w:rPr>
        <w:t>saugi, estetiška ir</w:t>
      </w:r>
      <w:r>
        <w:rPr>
          <w:color w:val="000000"/>
        </w:rPr>
        <w:t xml:space="preserve"> jo poreikius tenkinanti darželio</w:t>
      </w:r>
      <w:r w:rsidRPr="0023436C">
        <w:rPr>
          <w:color w:val="000000"/>
        </w:rPr>
        <w:t xml:space="preserve"> aplinka;</w:t>
      </w:r>
    </w:p>
    <w:p w:rsidR="0023436C" w:rsidRPr="0023436C" w:rsidRDefault="0023436C" w:rsidP="0023436C">
      <w:pPr>
        <w:numPr>
          <w:ilvl w:val="0"/>
          <w:numId w:val="7"/>
        </w:numPr>
        <w:spacing w:line="360" w:lineRule="auto"/>
        <w:jc w:val="both"/>
      </w:pPr>
      <w:r w:rsidRPr="0023436C">
        <w:rPr>
          <w:color w:val="000000"/>
        </w:rPr>
        <w:t>įdomus, turiningas kasdienis vaiko gyvenimas grupėje</w:t>
      </w:r>
      <w:r>
        <w:rPr>
          <w:color w:val="000000"/>
        </w:rPr>
        <w:t>;</w:t>
      </w:r>
    </w:p>
    <w:p w:rsidR="0023436C" w:rsidRDefault="00ED28DB" w:rsidP="0023436C">
      <w:pPr>
        <w:numPr>
          <w:ilvl w:val="0"/>
          <w:numId w:val="7"/>
        </w:numPr>
        <w:spacing w:line="360" w:lineRule="auto"/>
        <w:jc w:val="both"/>
      </w:pPr>
      <w:r w:rsidRPr="008C0588">
        <w:t>tink</w:t>
      </w:r>
      <w:r w:rsidR="0023436C">
        <w:t>amas priešmokyklinio amžiaus vaiko pasirengimas</w:t>
      </w:r>
      <w:r w:rsidRPr="008C0588">
        <w:t xml:space="preserve"> mokyklai</w:t>
      </w:r>
      <w:r w:rsidR="0023436C">
        <w:t>.</w:t>
      </w:r>
    </w:p>
    <w:p w:rsidR="007B6F89" w:rsidRDefault="00CE082B" w:rsidP="007B6F89">
      <w:pPr>
        <w:spacing w:line="360" w:lineRule="auto"/>
        <w:ind w:firstLine="1296"/>
        <w:jc w:val="both"/>
      </w:pPr>
      <w:r>
        <w:t>Stengiamasi pažinti ugdytinio šeimą, renkama informacija apie emocinę, socialinę ir kultūrinę vaikų aplinką, įvertinama, kokią patirtį vaikas atsineša į darželį iš namų ir bendruomenės aplinkos, kad būtų galima kuo geriau užtikrinti kokybišką ugdymą(</w:t>
      </w:r>
      <w:r w:rsidR="00871F39">
        <w:t>-</w:t>
      </w:r>
      <w:r>
        <w:t>si).</w:t>
      </w:r>
    </w:p>
    <w:p w:rsidR="007B6F89" w:rsidRDefault="007B6F89" w:rsidP="00ED013D">
      <w:pPr>
        <w:spacing w:line="360" w:lineRule="auto"/>
        <w:ind w:firstLine="1296"/>
        <w:jc w:val="both"/>
      </w:pPr>
      <w:r>
        <w:t>Įvairių bendrų veiklų su Girkalnio miestelio b</w:t>
      </w:r>
      <w:r w:rsidR="00FD5E3C">
        <w:t>endruomene metu, išryškėjo, kad</w:t>
      </w:r>
      <w:r w:rsidRPr="00DE437D">
        <w:rPr>
          <w:color w:val="FF0000"/>
        </w:rPr>
        <w:t xml:space="preserve"> </w:t>
      </w:r>
      <w:r>
        <w:t>tiki</w:t>
      </w:r>
      <w:r w:rsidR="00FD5E3C">
        <w:t>ma</w:t>
      </w:r>
      <w:r>
        <w:t xml:space="preserve">si darželyje išugdyto vaiko, kuris </w:t>
      </w:r>
      <w:r w:rsidRPr="007B6F89">
        <w:t>gebėtų pozityviai bendrauti ir bendradarbiauti su suaugusiais ir vaikais, gebėtų paūgėjęs konstruktyviai spręsti kasdienes problemas.</w:t>
      </w:r>
      <w:r>
        <w:t xml:space="preserve"> Kad jis </w:t>
      </w:r>
      <w:r w:rsidRPr="007B6F89">
        <w:t>aktyviai dalyvautų ir</w:t>
      </w:r>
      <w:r>
        <w:rPr>
          <w:color w:val="FF0000"/>
        </w:rPr>
        <w:t xml:space="preserve"> </w:t>
      </w:r>
      <w:r w:rsidRPr="007B6F89">
        <w:t>kūrybiškai išreikštų save šeimos, darželio ir</w:t>
      </w:r>
      <w:r w:rsidRPr="004B0741">
        <w:rPr>
          <w:color w:val="FF0000"/>
        </w:rPr>
        <w:t xml:space="preserve"> </w:t>
      </w:r>
      <w:r>
        <w:t xml:space="preserve">Girkalnio miestelio </w:t>
      </w:r>
      <w:r w:rsidRPr="007B6F89">
        <w:t>bendruomenės gyvenime.</w:t>
      </w:r>
    </w:p>
    <w:p w:rsidR="00ED013D" w:rsidRPr="00CE082B" w:rsidRDefault="00ED013D" w:rsidP="00ED013D">
      <w:pPr>
        <w:spacing w:line="360" w:lineRule="auto"/>
        <w:ind w:firstLine="1296"/>
        <w:jc w:val="both"/>
      </w:pPr>
    </w:p>
    <w:p w:rsidR="00E3177A" w:rsidRPr="008427BF" w:rsidRDefault="00E3177A" w:rsidP="007D0946">
      <w:pPr>
        <w:spacing w:line="360" w:lineRule="auto"/>
        <w:jc w:val="center"/>
        <w:rPr>
          <w:b/>
        </w:rPr>
      </w:pPr>
      <w:r w:rsidRPr="008427BF">
        <w:rPr>
          <w:b/>
        </w:rPr>
        <w:t>II.</w:t>
      </w:r>
      <w:r w:rsidR="00D1479C" w:rsidRPr="008427BF">
        <w:rPr>
          <w:b/>
        </w:rPr>
        <w:t xml:space="preserve"> </w:t>
      </w:r>
      <w:r w:rsidRPr="008427BF">
        <w:rPr>
          <w:b/>
        </w:rPr>
        <w:t>IKIMOKYKLINIO UGDYMO PRINCIPAI</w:t>
      </w:r>
    </w:p>
    <w:p w:rsidR="00E3177A" w:rsidRPr="004B0741" w:rsidRDefault="00E3177A" w:rsidP="007D0946">
      <w:pPr>
        <w:spacing w:line="360" w:lineRule="auto"/>
        <w:rPr>
          <w:color w:val="FF0000"/>
        </w:rPr>
      </w:pPr>
    </w:p>
    <w:p w:rsidR="00F7096A" w:rsidRPr="00D41EC2" w:rsidRDefault="00D1479C" w:rsidP="007D0946">
      <w:pPr>
        <w:spacing w:line="360" w:lineRule="auto"/>
        <w:ind w:firstLine="1296"/>
        <w:jc w:val="both"/>
      </w:pPr>
      <w:r w:rsidRPr="00D41EC2">
        <w:t>Planuojant ugdymo turinį, metodus, parenkant priemones, kuriant ugdymo</w:t>
      </w:r>
      <w:r w:rsidR="00515119" w:rsidRPr="00D41EC2">
        <w:t>(</w:t>
      </w:r>
      <w:r w:rsidR="00871F39">
        <w:t>-</w:t>
      </w:r>
      <w:r w:rsidR="00515119" w:rsidRPr="00D41EC2">
        <w:t>si)</w:t>
      </w:r>
      <w:r w:rsidRPr="00D41EC2">
        <w:t xml:space="preserve"> aplinką, organizuojant ugdymo</w:t>
      </w:r>
      <w:r w:rsidR="00515119" w:rsidRPr="00D41EC2">
        <w:t>(</w:t>
      </w:r>
      <w:r w:rsidR="00871F39">
        <w:t>-</w:t>
      </w:r>
      <w:r w:rsidR="00515119" w:rsidRPr="00D41EC2">
        <w:t>si)</w:t>
      </w:r>
      <w:r w:rsidRPr="00D41EC2">
        <w:t xml:space="preserve"> procesą, numatant pedagoginės sąveikos būdus, bendradarbiavimo su tėvais, vietos bendruomene ir socialiniais partneriais formas, laikomasi šių pedagoginių principų</w:t>
      </w:r>
      <w:r w:rsidR="003429F1" w:rsidRPr="00D41EC2">
        <w:t>:</w:t>
      </w:r>
    </w:p>
    <w:p w:rsidR="003429F1" w:rsidRPr="00D41EC2" w:rsidRDefault="004575D3" w:rsidP="007D0946">
      <w:pPr>
        <w:spacing w:line="360" w:lineRule="auto"/>
        <w:ind w:firstLine="1296"/>
        <w:jc w:val="both"/>
      </w:pPr>
      <w:r w:rsidRPr="00A34AA2">
        <w:rPr>
          <w:b/>
          <w:i/>
        </w:rPr>
        <w:t>Humaniškumo principas</w:t>
      </w:r>
      <w:r w:rsidRPr="00D41EC2">
        <w:t xml:space="preserve"> – </w:t>
      </w:r>
      <w:r w:rsidR="00A34AA2" w:rsidRPr="00D41EC2">
        <w:t xml:space="preserve">vaikas </w:t>
      </w:r>
      <w:r w:rsidRPr="00D41EC2">
        <w:t>gerbiamas kaip asmenybė, kuri gali laisvai save realizuoti. Sudaromos sąlygos vaikui elgtis pagal prigimtį bei asmeninę patirtį.</w:t>
      </w:r>
    </w:p>
    <w:p w:rsidR="003B2FD9" w:rsidRPr="00D41EC2" w:rsidRDefault="003B2FD9" w:rsidP="007D0946">
      <w:pPr>
        <w:spacing w:line="360" w:lineRule="auto"/>
        <w:ind w:firstLine="1296"/>
        <w:jc w:val="both"/>
      </w:pPr>
      <w:r w:rsidRPr="00A34AA2">
        <w:rPr>
          <w:b/>
          <w:i/>
        </w:rPr>
        <w:t>Demokratiškumo principas</w:t>
      </w:r>
      <w:r w:rsidRPr="00D41EC2">
        <w:t xml:space="preserve"> </w:t>
      </w:r>
      <w:r w:rsidR="00C26D5A" w:rsidRPr="00D41EC2">
        <w:t>–</w:t>
      </w:r>
      <w:r w:rsidRPr="00D41EC2">
        <w:t xml:space="preserve"> </w:t>
      </w:r>
      <w:r w:rsidR="00C26D5A" w:rsidRPr="00D41EC2">
        <w:t xml:space="preserve">siekiama optimalios ir lygiomis teisėmis pagrįstos vaikų integracijos į darželį. </w:t>
      </w:r>
    </w:p>
    <w:p w:rsidR="000932E2" w:rsidRDefault="00515119" w:rsidP="00FA4834">
      <w:pPr>
        <w:spacing w:line="360" w:lineRule="auto"/>
        <w:ind w:firstLine="1296"/>
        <w:jc w:val="both"/>
      </w:pPr>
      <w:r w:rsidRPr="00A34AA2">
        <w:rPr>
          <w:b/>
          <w:i/>
        </w:rPr>
        <w:lastRenderedPageBreak/>
        <w:t>Ugdymo</w:t>
      </w:r>
      <w:r w:rsidR="000932E2" w:rsidRPr="00A34AA2">
        <w:rPr>
          <w:b/>
          <w:i/>
        </w:rPr>
        <w:t>(</w:t>
      </w:r>
      <w:r w:rsidR="00871F39">
        <w:rPr>
          <w:b/>
          <w:i/>
        </w:rPr>
        <w:t>-</w:t>
      </w:r>
      <w:r w:rsidR="000932E2" w:rsidRPr="00A34AA2">
        <w:rPr>
          <w:b/>
          <w:i/>
        </w:rPr>
        <w:t>si) aplinkos reikšmingumo</w:t>
      </w:r>
      <w:r w:rsidR="003B2FD9" w:rsidRPr="00A34AA2">
        <w:rPr>
          <w:b/>
          <w:i/>
        </w:rPr>
        <w:t xml:space="preserve"> principas</w:t>
      </w:r>
      <w:r w:rsidR="00A65267" w:rsidRPr="00D41EC2">
        <w:t xml:space="preserve"> – sudaroma aplinka, kurioje vaikas rastų iššūkių ir taip galėtų tyrinėti, pažinti, kurti. Modeliuojamos specialios ugdymo situacijos, skatinančios sudėtingesnių mąstymo gebėjimų radimąsi.</w:t>
      </w:r>
    </w:p>
    <w:p w:rsidR="00D12F23" w:rsidRPr="00E50D43" w:rsidRDefault="00871F39" w:rsidP="00E50D43">
      <w:pPr>
        <w:spacing w:line="360" w:lineRule="auto"/>
        <w:ind w:firstLine="1296"/>
        <w:jc w:val="both"/>
      </w:pPr>
      <w:r>
        <w:rPr>
          <w:b/>
          <w:i/>
        </w:rPr>
        <w:t xml:space="preserve">Kūrybiškumo </w:t>
      </w:r>
      <w:r w:rsidR="00FA4834" w:rsidRPr="00A34AA2">
        <w:rPr>
          <w:b/>
          <w:i/>
        </w:rPr>
        <w:t xml:space="preserve">ugdymo </w:t>
      </w:r>
      <w:r w:rsidR="00A42E0B" w:rsidRPr="00A34AA2">
        <w:rPr>
          <w:b/>
          <w:i/>
        </w:rPr>
        <w:t>principas</w:t>
      </w:r>
      <w:r w:rsidR="00A42E0B" w:rsidRPr="00D41EC2">
        <w:t xml:space="preserve"> – siekiama</w:t>
      </w:r>
      <w:r w:rsidR="00A42E0B">
        <w:t xml:space="preserve"> </w:t>
      </w:r>
      <w:r w:rsidR="00FA4834">
        <w:t>skatinti vaikų smalsumą</w:t>
      </w:r>
      <w:r w:rsidR="00FA4834" w:rsidRPr="00FA4834">
        <w:t>, palaikyti keistas, retas idėjas ir sprendimus, išklausyti, paraginti išbandyti, pristatyti kitiems, skatinti neapsiriboti vieninteliu sprendimu, ieškoti būdų.</w:t>
      </w:r>
      <w:r w:rsidR="00FA4834">
        <w:t xml:space="preserve"> Sudaryti sąlygas pačių vaikų inicijuotam ugdymui, įvairioms įkvepiančioms patirtims, įgyjamoms keliaujant, klausant koncertų, žiūrint spektaklius, eksperimentuojant ir </w:t>
      </w:r>
      <w:proofErr w:type="spellStart"/>
      <w:r w:rsidR="00FA4834">
        <w:t>pan</w:t>
      </w:r>
      <w:proofErr w:type="spellEnd"/>
      <w:r w:rsidR="00FA4834">
        <w:t>.</w:t>
      </w:r>
    </w:p>
    <w:p w:rsidR="00A65267" w:rsidRPr="00D41EC2" w:rsidRDefault="00A65267" w:rsidP="007D0946">
      <w:pPr>
        <w:spacing w:line="360" w:lineRule="auto"/>
        <w:ind w:firstLine="1296"/>
        <w:jc w:val="both"/>
      </w:pPr>
      <w:proofErr w:type="spellStart"/>
      <w:r w:rsidRPr="00A34AA2">
        <w:rPr>
          <w:b/>
          <w:i/>
        </w:rPr>
        <w:t>Sveikatinimo</w:t>
      </w:r>
      <w:proofErr w:type="spellEnd"/>
      <w:r w:rsidR="003B2FD9" w:rsidRPr="00A34AA2">
        <w:rPr>
          <w:b/>
          <w:i/>
        </w:rPr>
        <w:t xml:space="preserve"> principas</w:t>
      </w:r>
      <w:r w:rsidRPr="00D41EC2">
        <w:t xml:space="preserve"> </w:t>
      </w:r>
      <w:r w:rsidR="00A50653" w:rsidRPr="00D41EC2">
        <w:t>–</w:t>
      </w:r>
      <w:r w:rsidRPr="00D41EC2">
        <w:t xml:space="preserve"> </w:t>
      </w:r>
      <w:r w:rsidR="00A50653" w:rsidRPr="00D41EC2">
        <w:t xml:space="preserve">tenkinami vaiko saugios ir sveikos gyvensenos poreikiai. </w:t>
      </w:r>
      <w:r w:rsidR="003B2FD9" w:rsidRPr="00D41EC2">
        <w:t>Ugdomi vaiko amžių ir jo psichofizinio išsivystymo lygį atitinkantys gyvybės apsaugos ir sveikatos išsaugojimo įgūdžiai.</w:t>
      </w:r>
    </w:p>
    <w:p w:rsidR="00E86CFB" w:rsidRPr="00D41EC2" w:rsidRDefault="00312C05" w:rsidP="007D0946">
      <w:pPr>
        <w:spacing w:line="360" w:lineRule="auto"/>
        <w:ind w:firstLine="1296"/>
        <w:jc w:val="both"/>
      </w:pPr>
      <w:r w:rsidRPr="00A34AA2">
        <w:rPr>
          <w:b/>
          <w:i/>
        </w:rPr>
        <w:t>Individualizavimo</w:t>
      </w:r>
      <w:r w:rsidR="00E86CFB" w:rsidRPr="00A34AA2">
        <w:rPr>
          <w:b/>
          <w:i/>
        </w:rPr>
        <w:t xml:space="preserve"> principas</w:t>
      </w:r>
      <w:r w:rsidR="00E86CFB" w:rsidRPr="00D41EC2">
        <w:t xml:space="preserve"> – siekiama </w:t>
      </w:r>
      <w:r w:rsidR="008B20AC" w:rsidRPr="00D41EC2">
        <w:t xml:space="preserve">vaiko fizinio, kalbinio, emocinio, socialinio, intelektinio ugdymo individualizavimo. </w:t>
      </w:r>
      <w:r w:rsidR="00E86CFB" w:rsidRPr="00D41EC2">
        <w:t>Taikomos skirtingos ugdymo formos, skirtingi poveikio būdai, metodai.</w:t>
      </w:r>
    </w:p>
    <w:p w:rsidR="008B20AC" w:rsidRPr="00D41EC2" w:rsidRDefault="008B20AC" w:rsidP="007D0946">
      <w:pPr>
        <w:spacing w:line="360" w:lineRule="auto"/>
        <w:ind w:firstLine="1296"/>
        <w:jc w:val="both"/>
      </w:pPr>
      <w:r w:rsidRPr="00A34AA2">
        <w:rPr>
          <w:b/>
          <w:i/>
        </w:rPr>
        <w:t>Partnerystės su šeima principas</w:t>
      </w:r>
      <w:r w:rsidRPr="00D41EC2">
        <w:t xml:space="preserve"> – siekiama aktyvaus ir glaudaus pedagogų ir tėvų tarpusavio bendravimo ir bendradarbiavimo. </w:t>
      </w:r>
    </w:p>
    <w:p w:rsidR="00F7096A" w:rsidRPr="00D41EC2" w:rsidRDefault="00C26D5A" w:rsidP="007D0946">
      <w:pPr>
        <w:spacing w:line="360" w:lineRule="auto"/>
        <w:ind w:firstLine="1296"/>
        <w:jc w:val="both"/>
      </w:pPr>
      <w:r w:rsidRPr="00A34AA2">
        <w:rPr>
          <w:b/>
          <w:i/>
        </w:rPr>
        <w:t>Tęstinumo principas</w:t>
      </w:r>
      <w:r w:rsidRPr="00D41EC2">
        <w:t xml:space="preserve"> – siekiama, kad vaikas darni</w:t>
      </w:r>
      <w:r w:rsidR="00515119" w:rsidRPr="00D41EC2">
        <w:t>ai pereitų nuo ugdymo</w:t>
      </w:r>
      <w:r w:rsidRPr="00D41EC2">
        <w:t>(</w:t>
      </w:r>
      <w:r w:rsidR="00871F39">
        <w:t>-</w:t>
      </w:r>
      <w:r w:rsidRPr="00D41EC2">
        <w:t>si) šeimoje ar iki</w:t>
      </w:r>
      <w:r w:rsidR="00515119" w:rsidRPr="00D41EC2">
        <w:t>mokyklinėje grupėje prie ugdymo</w:t>
      </w:r>
      <w:r w:rsidRPr="00D41EC2">
        <w:t>(</w:t>
      </w:r>
      <w:r w:rsidR="00871F39">
        <w:t>-</w:t>
      </w:r>
      <w:r w:rsidRPr="00D41EC2">
        <w:t>si)</w:t>
      </w:r>
      <w:r w:rsidR="00886679" w:rsidRPr="00D41EC2">
        <w:t xml:space="preserve"> priešmokyklinėje grupėje, o vėliau – mokykloje. Atsižvelgiama į vaiko jau įgytą patirties ir</w:t>
      </w:r>
      <w:r w:rsidR="00515119" w:rsidRPr="00D41EC2">
        <w:t xml:space="preserve"> gebėjimų lygmenį bei jo ugdymo</w:t>
      </w:r>
      <w:r w:rsidR="00886679" w:rsidRPr="00D41EC2">
        <w:t>(</w:t>
      </w:r>
      <w:r w:rsidR="00871F39">
        <w:t>-</w:t>
      </w:r>
      <w:r w:rsidR="00886679" w:rsidRPr="00D41EC2">
        <w:t>si) perspektyvą – ko jam reikės sėkmingai pradžiai ir</w:t>
      </w:r>
      <w:r w:rsidR="00515119" w:rsidRPr="00D41EC2">
        <w:t xml:space="preserve"> sistemingam ugdymui</w:t>
      </w:r>
      <w:r w:rsidR="00886679" w:rsidRPr="00D41EC2">
        <w:t>(</w:t>
      </w:r>
      <w:r w:rsidR="00871F39">
        <w:t>-</w:t>
      </w:r>
      <w:r w:rsidR="00886679" w:rsidRPr="00D41EC2">
        <w:t>si) mokykloje.</w:t>
      </w:r>
    </w:p>
    <w:p w:rsidR="00F306A3" w:rsidRPr="0011756B" w:rsidRDefault="00F306A3" w:rsidP="00270367">
      <w:pPr>
        <w:spacing w:line="360" w:lineRule="auto"/>
        <w:ind w:firstLine="1296"/>
        <w:jc w:val="both"/>
        <w:rPr>
          <w:color w:val="FF0000"/>
        </w:rPr>
      </w:pPr>
      <w:r w:rsidRPr="00A34AA2">
        <w:rPr>
          <w:b/>
          <w:i/>
        </w:rPr>
        <w:t>Integralumo principas</w:t>
      </w:r>
      <w:r w:rsidRPr="00D41EC2">
        <w:t xml:space="preserve"> – siekiama ugdymo </w:t>
      </w:r>
      <w:proofErr w:type="spellStart"/>
      <w:r w:rsidRPr="00D41EC2">
        <w:t>visybiškumo</w:t>
      </w:r>
      <w:proofErr w:type="spellEnd"/>
      <w:r w:rsidRPr="00D41EC2">
        <w:t xml:space="preserve">, sąryšingumo ir darnos. </w:t>
      </w:r>
      <w:r w:rsidRPr="00D41EC2">
        <w:rPr>
          <w:rStyle w:val="Emfaz"/>
          <w:i w:val="0"/>
          <w:shd w:val="clear" w:color="auto" w:fill="FFFFFF"/>
        </w:rPr>
        <w:t>Integruojančioji</w:t>
      </w:r>
      <w:r w:rsidRPr="00D41EC2">
        <w:rPr>
          <w:rStyle w:val="apple-converted-space"/>
          <w:shd w:val="clear" w:color="auto" w:fill="FFFFFF"/>
        </w:rPr>
        <w:t> </w:t>
      </w:r>
      <w:r w:rsidRPr="00D41EC2">
        <w:rPr>
          <w:shd w:val="clear" w:color="auto" w:fill="FFFFFF"/>
        </w:rPr>
        <w:t>pradinio ugdymo</w:t>
      </w:r>
      <w:r w:rsidRPr="00D41EC2">
        <w:rPr>
          <w:rStyle w:val="apple-converted-space"/>
          <w:shd w:val="clear" w:color="auto" w:fill="FFFFFF"/>
        </w:rPr>
        <w:t> </w:t>
      </w:r>
      <w:r w:rsidRPr="00D41EC2">
        <w:rPr>
          <w:rStyle w:val="Emfaz"/>
          <w:i w:val="0"/>
          <w:shd w:val="clear" w:color="auto" w:fill="FFFFFF"/>
        </w:rPr>
        <w:t>ašis</w:t>
      </w:r>
      <w:r w:rsidRPr="00D41EC2">
        <w:rPr>
          <w:rStyle w:val="apple-converted-space"/>
          <w:shd w:val="clear" w:color="auto" w:fill="FFFFFF"/>
        </w:rPr>
        <w:t> </w:t>
      </w:r>
      <w:r w:rsidRPr="00D41EC2">
        <w:rPr>
          <w:shd w:val="clear" w:color="auto" w:fill="FFFFFF"/>
        </w:rPr>
        <w:t>– pats</w:t>
      </w:r>
      <w:r w:rsidRPr="00D41EC2">
        <w:rPr>
          <w:rStyle w:val="apple-converted-space"/>
          <w:shd w:val="clear" w:color="auto" w:fill="FFFFFF"/>
        </w:rPr>
        <w:t> </w:t>
      </w:r>
      <w:r w:rsidRPr="00D41EC2">
        <w:rPr>
          <w:rStyle w:val="Emfaz"/>
          <w:i w:val="0"/>
          <w:shd w:val="clear" w:color="auto" w:fill="FFFFFF"/>
        </w:rPr>
        <w:t>vaikas</w:t>
      </w:r>
      <w:r w:rsidRPr="00D41EC2">
        <w:rPr>
          <w:shd w:val="clear" w:color="auto" w:fill="FFFFFF"/>
        </w:rPr>
        <w:t>. Į kiekvieną problemą, faktą, reiškinį žvelgiama iš vaiko pozicijų, jo akimis, aiškinamasi, remiantis jo patirtimi. Antrasis integracijos aspektas –</w:t>
      </w:r>
      <w:r w:rsidRPr="00D41EC2">
        <w:rPr>
          <w:rStyle w:val="Emfaz"/>
          <w:i w:val="0"/>
          <w:shd w:val="clear" w:color="auto" w:fill="FFFFFF"/>
        </w:rPr>
        <w:t>sąsajos su realiu gyvenimu</w:t>
      </w:r>
      <w:r w:rsidRPr="00D41EC2">
        <w:rPr>
          <w:shd w:val="clear" w:color="auto" w:fill="FFFFFF"/>
        </w:rPr>
        <w:t>, ugdymo</w:t>
      </w:r>
      <w:r w:rsidRPr="00D41EC2">
        <w:rPr>
          <w:rStyle w:val="apple-converted-space"/>
          <w:shd w:val="clear" w:color="auto" w:fill="FFFFFF"/>
        </w:rPr>
        <w:t> </w:t>
      </w:r>
      <w:proofErr w:type="spellStart"/>
      <w:r w:rsidRPr="00D41EC2">
        <w:rPr>
          <w:rStyle w:val="Emfaz"/>
          <w:i w:val="0"/>
          <w:shd w:val="clear" w:color="auto" w:fill="FFFFFF"/>
        </w:rPr>
        <w:t>kontekstualumas</w:t>
      </w:r>
      <w:proofErr w:type="spellEnd"/>
      <w:r w:rsidRPr="00D41EC2">
        <w:rPr>
          <w:shd w:val="clear" w:color="auto" w:fill="FFFFFF"/>
        </w:rPr>
        <w:t>. Mokomasi to, kas vaikui yra svarbu, reikšminga, prasminga. Siekiama kiekvieną temą, problemą aktualizuoti, t. y. padaryti vaikui aktualią, reikšmingą, susieti ją su vaiko reikmėmis, praktiniu pritaikymu.</w:t>
      </w:r>
      <w:r w:rsidRPr="00D41EC2">
        <w:t xml:space="preserve"> </w:t>
      </w:r>
      <w:r w:rsidRPr="00D41EC2">
        <w:rPr>
          <w:shd w:val="clear" w:color="auto" w:fill="FFFFFF"/>
        </w:rPr>
        <w:t xml:space="preserve">Trečioji </w:t>
      </w:r>
      <w:r w:rsidRPr="005E7E84">
        <w:rPr>
          <w:shd w:val="clear" w:color="auto" w:fill="FFFFFF"/>
        </w:rPr>
        <w:t>integravimo kryptis –</w:t>
      </w:r>
      <w:r w:rsidRPr="005E7E84">
        <w:rPr>
          <w:rStyle w:val="apple-converted-space"/>
          <w:shd w:val="clear" w:color="auto" w:fill="FFFFFF"/>
        </w:rPr>
        <w:t> </w:t>
      </w:r>
      <w:proofErr w:type="spellStart"/>
      <w:r w:rsidRPr="005E7E84">
        <w:rPr>
          <w:rStyle w:val="Emfaz"/>
          <w:i w:val="0"/>
          <w:shd w:val="clear" w:color="auto" w:fill="FFFFFF"/>
        </w:rPr>
        <w:t>tarpdalykinė</w:t>
      </w:r>
      <w:proofErr w:type="spellEnd"/>
      <w:r w:rsidRPr="005E7E84">
        <w:rPr>
          <w:rStyle w:val="Emfaz"/>
          <w:i w:val="0"/>
          <w:shd w:val="clear" w:color="auto" w:fill="FFFFFF"/>
        </w:rPr>
        <w:t xml:space="preserve"> integracij</w:t>
      </w:r>
      <w:r w:rsidR="00D41EC2" w:rsidRPr="005E7E84">
        <w:rPr>
          <w:rStyle w:val="Emfaz"/>
          <w:i w:val="0"/>
          <w:shd w:val="clear" w:color="auto" w:fill="FFFFFF"/>
        </w:rPr>
        <w:t xml:space="preserve">a: </w:t>
      </w:r>
      <w:r w:rsidRPr="005E7E84">
        <w:rPr>
          <w:shd w:val="clear" w:color="auto" w:fill="FFFFFF"/>
        </w:rPr>
        <w:t>nagrinėjant bet kurią temą ar problemą, stengiamasi ugdyti vis</w:t>
      </w:r>
      <w:r w:rsidR="00556BC7">
        <w:rPr>
          <w:shd w:val="clear" w:color="auto" w:fill="FFFFFF"/>
        </w:rPr>
        <w:t>as vaikų pasiekimų sritis.</w:t>
      </w:r>
    </w:p>
    <w:p w:rsidR="00CA2128" w:rsidRDefault="00CA2128" w:rsidP="001F1244">
      <w:pPr>
        <w:spacing w:line="360" w:lineRule="auto"/>
        <w:jc w:val="center"/>
        <w:rPr>
          <w:b/>
        </w:rPr>
      </w:pPr>
      <w:r w:rsidRPr="008427BF">
        <w:rPr>
          <w:b/>
        </w:rPr>
        <w:t>II</w:t>
      </w:r>
      <w:r w:rsidR="0088003D" w:rsidRPr="008427BF">
        <w:rPr>
          <w:b/>
        </w:rPr>
        <w:t>I</w:t>
      </w:r>
      <w:r w:rsidRPr="008427BF">
        <w:rPr>
          <w:b/>
        </w:rPr>
        <w:t xml:space="preserve">. </w:t>
      </w:r>
      <w:r w:rsidR="009F45C2" w:rsidRPr="008427BF">
        <w:rPr>
          <w:b/>
        </w:rPr>
        <w:t>TIKSLAI IR UŽDAVINIAI</w:t>
      </w:r>
    </w:p>
    <w:p w:rsidR="00270367" w:rsidRPr="001F1244" w:rsidRDefault="00270367" w:rsidP="001F1244">
      <w:pPr>
        <w:spacing w:line="360" w:lineRule="auto"/>
        <w:jc w:val="center"/>
        <w:rPr>
          <w:b/>
        </w:rPr>
      </w:pPr>
    </w:p>
    <w:p w:rsidR="009F45C2" w:rsidRPr="00576AA4" w:rsidRDefault="009F45C2" w:rsidP="00576AA4">
      <w:pPr>
        <w:spacing w:line="360" w:lineRule="auto"/>
        <w:ind w:firstLine="1296"/>
        <w:jc w:val="both"/>
        <w:rPr>
          <w:b/>
        </w:rPr>
      </w:pPr>
      <w:r w:rsidRPr="002E4392">
        <w:rPr>
          <w:b/>
        </w:rPr>
        <w:t>TIKSLAS</w:t>
      </w:r>
      <w:r w:rsidR="00576AA4">
        <w:rPr>
          <w:b/>
        </w:rPr>
        <w:t xml:space="preserve"> - </w:t>
      </w:r>
      <w:r w:rsidR="00576AA4" w:rsidRPr="001F1244">
        <w:t>a</w:t>
      </w:r>
      <w:r w:rsidRPr="002E4392">
        <w:t xml:space="preserve">tsižvelgiant į pažangiausias mokslo ir visuomenės raidos tendencijas, </w:t>
      </w:r>
      <w:r w:rsidR="00DB7C18" w:rsidRPr="002E4392">
        <w:t>ugdyti save, savo aplinką ir šalį gerbiantį, saugiai besijaučiantį, pozityviai bendraujantį, aktyviai dalyvaujantį, mokytis nusiteikusį, kūrybingą vaiką.</w:t>
      </w:r>
    </w:p>
    <w:p w:rsidR="009F45C2" w:rsidRPr="004B0741" w:rsidRDefault="009F45C2" w:rsidP="007D0946">
      <w:pPr>
        <w:spacing w:line="360" w:lineRule="auto"/>
        <w:jc w:val="both"/>
        <w:rPr>
          <w:color w:val="FF0000"/>
        </w:rPr>
      </w:pPr>
    </w:p>
    <w:p w:rsidR="009F45C2" w:rsidRPr="002E4392" w:rsidRDefault="009F45C2" w:rsidP="007D0946">
      <w:pPr>
        <w:spacing w:line="360" w:lineRule="auto"/>
        <w:jc w:val="both"/>
        <w:rPr>
          <w:b/>
        </w:rPr>
      </w:pPr>
      <w:r w:rsidRPr="002E4392">
        <w:rPr>
          <w:b/>
        </w:rPr>
        <w:lastRenderedPageBreak/>
        <w:t>UŽDAVINIAI:</w:t>
      </w:r>
    </w:p>
    <w:p w:rsidR="008B5155" w:rsidRPr="002E4392" w:rsidRDefault="00DB7C18" w:rsidP="00550872">
      <w:pPr>
        <w:numPr>
          <w:ilvl w:val="0"/>
          <w:numId w:val="1"/>
        </w:numPr>
        <w:spacing w:line="360" w:lineRule="auto"/>
        <w:jc w:val="both"/>
      </w:pPr>
      <w:r w:rsidRPr="002E4392">
        <w:t>Plėtoti individualias vaiko galias: fizines, socialines, pažinimo</w:t>
      </w:r>
      <w:r w:rsidR="00004A30">
        <w:t xml:space="preserve"> ir savęs išreiškimo</w:t>
      </w:r>
      <w:r w:rsidRPr="002E4392">
        <w:t>, kalb</w:t>
      </w:r>
      <w:r w:rsidR="00004A30">
        <w:t>os ir bendravimo, kūrybines</w:t>
      </w:r>
      <w:r w:rsidRPr="002E4392">
        <w:t>.</w:t>
      </w:r>
    </w:p>
    <w:p w:rsidR="008B5155" w:rsidRPr="002E4392" w:rsidRDefault="00DB7C18" w:rsidP="00550872">
      <w:pPr>
        <w:numPr>
          <w:ilvl w:val="0"/>
          <w:numId w:val="1"/>
        </w:numPr>
        <w:spacing w:line="360" w:lineRule="auto"/>
        <w:jc w:val="both"/>
      </w:pPr>
      <w:r w:rsidRPr="00550872">
        <w:t>Ugdyti vaiko gebėjimą</w:t>
      </w:r>
      <w:r w:rsidRPr="002E4392">
        <w:t xml:space="preserve"> pozityviai bendrauti ir bendradarb</w:t>
      </w:r>
      <w:r w:rsidR="00550872">
        <w:t xml:space="preserve">iauti su suaugusiais ir vaikais, mokyti </w:t>
      </w:r>
      <w:r w:rsidRPr="002E4392">
        <w:t xml:space="preserve">spręsti kasdienes problemas, </w:t>
      </w:r>
      <w:r w:rsidR="00550872">
        <w:t xml:space="preserve">atsižvelgiant į savo </w:t>
      </w:r>
      <w:r w:rsidRPr="002E4392">
        <w:t>ir kitų ketinimus, veiksmų pasekmes.</w:t>
      </w:r>
    </w:p>
    <w:p w:rsidR="00DB7C18" w:rsidRPr="002E4392" w:rsidRDefault="00DB7C18" w:rsidP="007D0946">
      <w:pPr>
        <w:numPr>
          <w:ilvl w:val="0"/>
          <w:numId w:val="1"/>
        </w:numPr>
        <w:spacing w:line="360" w:lineRule="auto"/>
        <w:jc w:val="both"/>
      </w:pPr>
      <w:r w:rsidRPr="006750F0">
        <w:t>Ugdyti vaiko gebėjimą</w:t>
      </w:r>
      <w:r w:rsidRPr="002E4392">
        <w:t xml:space="preserve"> aktyviai dalyvauti ir kūrybiškai išreikšti save šeimos, darželio ir vietos bendruomenės gyvenime.</w:t>
      </w:r>
    </w:p>
    <w:p w:rsidR="00DB7C18" w:rsidRPr="002E4392" w:rsidRDefault="00153CA8" w:rsidP="007D0946">
      <w:pPr>
        <w:numPr>
          <w:ilvl w:val="0"/>
          <w:numId w:val="1"/>
        </w:numPr>
        <w:spacing w:line="360" w:lineRule="auto"/>
        <w:jc w:val="both"/>
      </w:pPr>
      <w:r w:rsidRPr="002E4392">
        <w:t>Mokyti pažinti ir veikti: žaisti, tyrinėti, kelti klausimus ir ieškoti atsakymus, pasirinkti veiklos būdus ir priemones, samprotauti apie tai, ko išmoko, numatyti tolesnės veiklos žingsnius.</w:t>
      </w:r>
    </w:p>
    <w:p w:rsidR="00B21BA3" w:rsidRPr="004B0741" w:rsidRDefault="00B21BA3" w:rsidP="007D0946">
      <w:pPr>
        <w:spacing w:line="360" w:lineRule="auto"/>
        <w:rPr>
          <w:color w:val="FF0000"/>
        </w:rPr>
      </w:pPr>
    </w:p>
    <w:p w:rsidR="00F7096A" w:rsidRPr="008427BF" w:rsidRDefault="0088003D" w:rsidP="007D0946">
      <w:pPr>
        <w:spacing w:line="360" w:lineRule="auto"/>
        <w:jc w:val="center"/>
        <w:rPr>
          <w:b/>
        </w:rPr>
      </w:pPr>
      <w:r w:rsidRPr="008427BF">
        <w:rPr>
          <w:b/>
        </w:rPr>
        <w:t>IV</w:t>
      </w:r>
      <w:r w:rsidR="00303404" w:rsidRPr="008427BF">
        <w:rPr>
          <w:b/>
        </w:rPr>
        <w:t xml:space="preserve">. </w:t>
      </w:r>
      <w:r w:rsidR="00F7096A" w:rsidRPr="008427BF">
        <w:rPr>
          <w:b/>
        </w:rPr>
        <w:t>UGDYMO TURINYS</w:t>
      </w:r>
      <w:r w:rsidR="00303404" w:rsidRPr="008427BF">
        <w:rPr>
          <w:b/>
        </w:rPr>
        <w:t>, METODAI, PRIEMONĖS</w:t>
      </w:r>
    </w:p>
    <w:p w:rsidR="00961D4A" w:rsidRPr="004B0741" w:rsidRDefault="00961D4A" w:rsidP="007D0946">
      <w:pPr>
        <w:spacing w:line="360" w:lineRule="auto"/>
        <w:jc w:val="both"/>
        <w:rPr>
          <w:color w:val="FF0000"/>
        </w:rPr>
      </w:pPr>
    </w:p>
    <w:p w:rsidR="007C608A" w:rsidRDefault="00CC1A47" w:rsidP="00E92BD7">
      <w:pPr>
        <w:spacing w:line="360" w:lineRule="auto"/>
        <w:ind w:firstLine="876"/>
        <w:jc w:val="both"/>
        <w:rPr>
          <w:bCs/>
        </w:rPr>
      </w:pPr>
      <w:r w:rsidRPr="00CC1A47">
        <w:t>Girkalnio d</w:t>
      </w:r>
      <w:r w:rsidR="00377AAD" w:rsidRPr="00CC1A47">
        <w:t xml:space="preserve">arželio ikimokyklinio ugdymo programos turinys </w:t>
      </w:r>
      <w:r w:rsidR="00377AAD" w:rsidRPr="00CC1A47">
        <w:rPr>
          <w:bCs/>
        </w:rPr>
        <w:t>sudarytas r</w:t>
      </w:r>
      <w:r w:rsidRPr="00CC1A47">
        <w:rPr>
          <w:bCs/>
        </w:rPr>
        <w:t xml:space="preserve">emiantis visumine ikimokyklinio ugdymo turinio samprata. </w:t>
      </w:r>
      <w:r>
        <w:rPr>
          <w:bCs/>
        </w:rPr>
        <w:t xml:space="preserve">Laikomasi nuostatos, kad </w:t>
      </w:r>
      <w:r>
        <w:t>v</w:t>
      </w:r>
      <w:r w:rsidRPr="00CC1A47">
        <w:t xml:space="preserve">eiksmingas ikimokyklinis ugdymasis yra orientuotas į svarbiausią pasiekimą – </w:t>
      </w:r>
      <w:r w:rsidRPr="00CC1A47">
        <w:rPr>
          <w:bCs/>
        </w:rPr>
        <w:t>vaiko asmenybės brandinimą</w:t>
      </w:r>
      <w:r w:rsidRPr="00CC1A47">
        <w:t xml:space="preserve">, taip pat į sėkmingą jo </w:t>
      </w:r>
      <w:r w:rsidRPr="00CC1A47">
        <w:rPr>
          <w:bCs/>
        </w:rPr>
        <w:t>ugdymosi pažangą ir gerus pasiekimus visose 18 pasiekimų sričių.</w:t>
      </w:r>
      <w:r>
        <w:rPr>
          <w:bCs/>
        </w:rPr>
        <w:t xml:space="preserve"> Vadovaujantis Lietuvos strate</w:t>
      </w:r>
      <w:r w:rsidR="0004557D">
        <w:rPr>
          <w:bCs/>
        </w:rPr>
        <w:t xml:space="preserve">giniais švietimo dokumentais, </w:t>
      </w:r>
      <w:r>
        <w:rPr>
          <w:bCs/>
        </w:rPr>
        <w:t>Girkalnio darželio ikimokyklinio ugdymo tikslu</w:t>
      </w:r>
      <w:r w:rsidR="0004557D">
        <w:rPr>
          <w:bCs/>
        </w:rPr>
        <w:t xml:space="preserve"> ir darželio filosofija</w:t>
      </w:r>
      <w:r>
        <w:rPr>
          <w:bCs/>
        </w:rPr>
        <w:t>, vaikų pasiekimai jungiami į grupes pagal svarbiausias ugdom</w:t>
      </w:r>
      <w:r w:rsidR="0004557D">
        <w:rPr>
          <w:bCs/>
        </w:rPr>
        <w:t xml:space="preserve">as </w:t>
      </w:r>
      <w:r w:rsidR="00CD7632">
        <w:rPr>
          <w:bCs/>
        </w:rPr>
        <w:t xml:space="preserve">vaiko savybes:   </w:t>
      </w:r>
      <w:r w:rsidR="0004557D">
        <w:rPr>
          <w:bCs/>
        </w:rPr>
        <w:t>kūrybiškas, atsakingas, atviras.</w:t>
      </w:r>
      <w:r w:rsidR="00A845B3">
        <w:rPr>
          <w:bCs/>
        </w:rPr>
        <w:t xml:space="preserve"> </w:t>
      </w:r>
    </w:p>
    <w:p w:rsidR="007C608A" w:rsidRDefault="0004557D" w:rsidP="00E92BD7">
      <w:pPr>
        <w:spacing w:line="360" w:lineRule="auto"/>
        <w:ind w:firstLine="876"/>
        <w:jc w:val="both"/>
        <w:rPr>
          <w:bCs/>
        </w:rPr>
      </w:pPr>
      <w:r w:rsidRPr="00B877C9">
        <w:rPr>
          <w:bCs/>
        </w:rPr>
        <w:t xml:space="preserve">Siekiant ugdyti </w:t>
      </w:r>
      <w:r w:rsidR="00B877C9" w:rsidRPr="00B877C9">
        <w:rPr>
          <w:bCs/>
        </w:rPr>
        <w:t>atsakingą</w:t>
      </w:r>
      <w:r w:rsidRPr="00B877C9">
        <w:rPr>
          <w:bCs/>
        </w:rPr>
        <w:t xml:space="preserve"> vaiką - plėtoti </w:t>
      </w:r>
      <w:r w:rsidR="00B877C9" w:rsidRPr="00B877C9">
        <w:t>kasdienio gyvenimo įgūdžius, fizinį aktyvumą, savireguliaciją ir savikontrolę, savivoką ir savigarbą, sakytinę ir rašytinę kalbas, skaičiavimą ir matavimą.</w:t>
      </w:r>
      <w:r w:rsidRPr="00B877C9">
        <w:rPr>
          <w:bCs/>
        </w:rPr>
        <w:t xml:space="preserve"> </w:t>
      </w:r>
    </w:p>
    <w:p w:rsidR="007C608A" w:rsidRDefault="00B877C9" w:rsidP="00E92BD7">
      <w:pPr>
        <w:spacing w:line="360" w:lineRule="auto"/>
        <w:ind w:firstLine="876"/>
        <w:jc w:val="both"/>
        <w:rPr>
          <w:bCs/>
        </w:rPr>
      </w:pPr>
      <w:r w:rsidRPr="00B877C9">
        <w:rPr>
          <w:bCs/>
        </w:rPr>
        <w:t xml:space="preserve">Siekiant ugdyti </w:t>
      </w:r>
      <w:r>
        <w:rPr>
          <w:bCs/>
        </w:rPr>
        <w:t>kūrybišką</w:t>
      </w:r>
      <w:r w:rsidRPr="00B877C9">
        <w:rPr>
          <w:bCs/>
        </w:rPr>
        <w:t xml:space="preserve"> vaiką - plėtoti</w:t>
      </w:r>
      <w:r>
        <w:rPr>
          <w:bCs/>
        </w:rPr>
        <w:t xml:space="preserve"> meninę raišką, iniciatyvumą ir atkaklumą, tyrinėjimo gebėjimus, kūrybiškumą, estetinį suvokimą ir mokėjimą mokytis.</w:t>
      </w:r>
      <w:r w:rsidR="006B2A9D" w:rsidRPr="006B2A9D">
        <w:rPr>
          <w:bCs/>
        </w:rPr>
        <w:t xml:space="preserve"> </w:t>
      </w:r>
    </w:p>
    <w:p w:rsidR="0015622E" w:rsidRPr="00E92BD7" w:rsidRDefault="006B2A9D" w:rsidP="00E92BD7">
      <w:pPr>
        <w:spacing w:line="360" w:lineRule="auto"/>
        <w:ind w:firstLine="876"/>
        <w:jc w:val="both"/>
        <w:rPr>
          <w:bCs/>
        </w:rPr>
      </w:pPr>
      <w:r w:rsidRPr="00B877C9">
        <w:rPr>
          <w:bCs/>
        </w:rPr>
        <w:t xml:space="preserve">Siekiant ugdyti </w:t>
      </w:r>
      <w:r>
        <w:rPr>
          <w:bCs/>
        </w:rPr>
        <w:t>atvirą</w:t>
      </w:r>
      <w:r w:rsidRPr="00B877C9">
        <w:rPr>
          <w:bCs/>
        </w:rPr>
        <w:t xml:space="preserve"> vaiką - plėtoti</w:t>
      </w:r>
      <w:r>
        <w:rPr>
          <w:bCs/>
        </w:rPr>
        <w:t xml:space="preserve"> </w:t>
      </w:r>
      <w:r w:rsidRPr="006B2A9D">
        <w:t>santykius su suaugusiais ir su bendraamžiais, emocijų suvokimą ir raišką, aplinkos pažinimą, gebėjimą spręsti problemas.</w:t>
      </w:r>
    </w:p>
    <w:p w:rsidR="00270367" w:rsidRDefault="0015622E" w:rsidP="00E92BD7">
      <w:pPr>
        <w:spacing w:line="360" w:lineRule="auto"/>
        <w:ind w:firstLine="876"/>
        <w:jc w:val="both"/>
      </w:pPr>
      <w:r w:rsidRPr="00982641">
        <w:t xml:space="preserve">18 vaikų pasiekimų sričių glaudžiai siejasi su priešmokyklinio amžiaus vaikų ugdymo sritimis - </w:t>
      </w:r>
      <w:r w:rsidRPr="00982641">
        <w:rPr>
          <w:color w:val="0000FF"/>
        </w:rPr>
        <w:t xml:space="preserve">socialinė </w:t>
      </w:r>
      <w:r w:rsidRPr="00982641">
        <w:t>sritis (mėlyna spalva</w:t>
      </w:r>
      <w:r w:rsidRPr="0015622E">
        <w:t xml:space="preserve">), </w:t>
      </w:r>
      <w:r w:rsidRPr="00982641">
        <w:rPr>
          <w:color w:val="008000"/>
        </w:rPr>
        <w:t>sveikatos saugojimo</w:t>
      </w:r>
      <w:r>
        <w:t xml:space="preserve"> sritis (žalia spalva), </w:t>
      </w:r>
      <w:r w:rsidRPr="00982641">
        <w:rPr>
          <w:color w:val="FF6600"/>
        </w:rPr>
        <w:t>komunikavimo</w:t>
      </w:r>
      <w:r>
        <w:t xml:space="preserve"> sritis (oranžinė spalva), </w:t>
      </w:r>
      <w:r w:rsidRPr="00982641">
        <w:rPr>
          <w:color w:val="FF0000"/>
        </w:rPr>
        <w:t>pažinimo</w:t>
      </w:r>
      <w:r>
        <w:t xml:space="preserve"> sritis (raudona sp</w:t>
      </w:r>
      <w:r w:rsidR="009E5CD3">
        <w:t xml:space="preserve">alva), </w:t>
      </w:r>
      <w:r w:rsidR="009E5CD3" w:rsidRPr="00982641">
        <w:rPr>
          <w:color w:val="CC99FF"/>
        </w:rPr>
        <w:t>meninė</w:t>
      </w:r>
      <w:r w:rsidR="009E5CD3">
        <w:t xml:space="preserve"> sritis (violetinė</w:t>
      </w:r>
      <w:r>
        <w:t xml:space="preserve"> spalva).</w:t>
      </w:r>
    </w:p>
    <w:p w:rsidR="00E914A0" w:rsidRDefault="00E914A0" w:rsidP="00E92BD7">
      <w:pPr>
        <w:spacing w:line="360" w:lineRule="auto"/>
        <w:ind w:firstLine="876"/>
        <w:jc w:val="both"/>
      </w:pPr>
    </w:p>
    <w:p w:rsidR="00E914A0" w:rsidRDefault="00E914A0" w:rsidP="00E92BD7">
      <w:pPr>
        <w:spacing w:line="360" w:lineRule="auto"/>
        <w:ind w:firstLine="876"/>
        <w:jc w:val="both"/>
      </w:pPr>
    </w:p>
    <w:p w:rsidR="00ED013D" w:rsidRPr="00E92BD7" w:rsidRDefault="00ED013D" w:rsidP="00E92BD7">
      <w:pPr>
        <w:spacing w:line="360" w:lineRule="auto"/>
        <w:ind w:firstLine="876"/>
        <w:jc w:val="both"/>
      </w:pPr>
    </w:p>
    <w:p w:rsidR="00270367" w:rsidRDefault="00742D65" w:rsidP="00377AAD">
      <w:pPr>
        <w:spacing w:line="360" w:lineRule="auto"/>
        <w:ind w:firstLine="876"/>
        <w:jc w:val="both"/>
        <w:rPr>
          <w:bCs/>
        </w:rPr>
      </w:pPr>
      <w:r>
        <w:rPr>
          <w:bCs/>
          <w:noProof/>
        </w:rPr>
        <w:lastRenderedPageBreak/>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188595</wp:posOffset>
                </wp:positionV>
                <wp:extent cx="1600200" cy="914400"/>
                <wp:effectExtent l="13335" t="11430" r="5715" b="762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C75250" w:rsidRDefault="00C75250" w:rsidP="00CA7D44">
                            <w:pPr>
                              <w:jc w:val="center"/>
                              <w:rPr>
                                <w:b/>
                                <w:sz w:val="32"/>
                                <w:szCs w:val="32"/>
                              </w:rPr>
                            </w:pPr>
                          </w:p>
                          <w:p w:rsidR="00270367" w:rsidRPr="008272F2" w:rsidRDefault="00CA7D44" w:rsidP="00CA7D44">
                            <w:pPr>
                              <w:jc w:val="center"/>
                              <w:rPr>
                                <w:b/>
                                <w:sz w:val="32"/>
                                <w:szCs w:val="32"/>
                              </w:rPr>
                            </w:pPr>
                            <w:r w:rsidRPr="008272F2">
                              <w:rPr>
                                <w:b/>
                                <w:sz w:val="32"/>
                                <w:szCs w:val="32"/>
                              </w:rPr>
                              <w:t>KŪRYBIŠKAS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53pt;margin-top:14.8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">
                <v:textbox>
                  <w:txbxContent>
                    <w:p w:rsidR="00C75250" w:rsidRDefault="00C75250" w:rsidP="00CA7D44">
                      <w:pPr>
                        <w:jc w:val="center"/>
                        <w:rPr>
                          <w:b/>
                          <w:sz w:val="32"/>
                          <w:szCs w:val="32"/>
                        </w:rPr>
                      </w:pPr>
                    </w:p>
                    <w:p w:rsidR="00270367" w:rsidRPr="008272F2" w:rsidRDefault="00CA7D44" w:rsidP="00CA7D44">
                      <w:pPr>
                        <w:jc w:val="center"/>
                        <w:rPr>
                          <w:b/>
                          <w:sz w:val="32"/>
                          <w:szCs w:val="32"/>
                        </w:rPr>
                      </w:pPr>
                      <w:r w:rsidRPr="008272F2">
                        <w:rPr>
                          <w:b/>
                          <w:sz w:val="32"/>
                          <w:szCs w:val="32"/>
                        </w:rPr>
                        <w:t>KŪRYBIŠKAS</w:t>
                      </w:r>
                    </w:p>
                  </w:txbxContent>
                </v:textbox>
              </v:shape>
            </w:pict>
          </mc:Fallback>
        </mc:AlternateContent>
      </w:r>
    </w:p>
    <w:p w:rsidR="00270367" w:rsidRPr="00261438" w:rsidRDefault="00261438" w:rsidP="00261438">
      <w:pPr>
        <w:tabs>
          <w:tab w:val="left" w:pos="6372"/>
        </w:tabs>
        <w:spacing w:line="360" w:lineRule="auto"/>
        <w:ind w:firstLine="876"/>
        <w:jc w:val="both"/>
        <w:rPr>
          <w:b/>
          <w:bCs/>
        </w:rPr>
      </w:pPr>
      <w:r>
        <w:rPr>
          <w:bCs/>
        </w:rPr>
        <w:tab/>
      </w:r>
      <w:r w:rsidRPr="00DA73C0">
        <w:rPr>
          <w:b/>
          <w:bCs/>
          <w:color w:val="FF6600"/>
        </w:rPr>
        <w:t>Meninė</w:t>
      </w:r>
      <w:r w:rsidRPr="00261438">
        <w:rPr>
          <w:b/>
          <w:bCs/>
        </w:rPr>
        <w:t xml:space="preserve"> </w:t>
      </w:r>
      <w:r w:rsidRPr="00DA73C0">
        <w:rPr>
          <w:b/>
          <w:bCs/>
          <w:color w:val="CC99FF"/>
        </w:rPr>
        <w:t>raiška</w:t>
      </w:r>
    </w:p>
    <w:p w:rsidR="00270367" w:rsidRPr="00747FD9" w:rsidRDefault="00747FD9" w:rsidP="00747FD9">
      <w:pPr>
        <w:tabs>
          <w:tab w:val="left" w:pos="6372"/>
        </w:tabs>
        <w:spacing w:line="360" w:lineRule="auto"/>
        <w:ind w:firstLine="876"/>
        <w:jc w:val="both"/>
        <w:rPr>
          <w:b/>
          <w:bCs/>
        </w:rPr>
      </w:pPr>
      <w:r>
        <w:rPr>
          <w:bCs/>
        </w:rPr>
        <w:tab/>
      </w:r>
      <w:r w:rsidRPr="00DA73C0">
        <w:rPr>
          <w:b/>
          <w:bCs/>
          <w:color w:val="0000FF"/>
        </w:rPr>
        <w:t>Iniciatyvumas</w:t>
      </w:r>
      <w:r w:rsidRPr="00747FD9">
        <w:rPr>
          <w:b/>
          <w:bCs/>
        </w:rPr>
        <w:t xml:space="preserve"> ir </w:t>
      </w:r>
      <w:r w:rsidRPr="00DA73C0">
        <w:rPr>
          <w:b/>
          <w:bCs/>
          <w:color w:val="FF0000"/>
        </w:rPr>
        <w:t>atkaklumas</w:t>
      </w:r>
    </w:p>
    <w:p w:rsidR="00270367" w:rsidRPr="00DA73C0" w:rsidRDefault="00742D65" w:rsidP="00880DC4">
      <w:pPr>
        <w:tabs>
          <w:tab w:val="left" w:pos="6372"/>
        </w:tabs>
        <w:spacing w:line="360" w:lineRule="auto"/>
        <w:ind w:firstLine="876"/>
        <w:jc w:val="both"/>
        <w:rPr>
          <w:b/>
          <w:bCs/>
          <w:color w:val="FF0000"/>
        </w:rPr>
      </w:pPr>
      <w:r>
        <w:rPr>
          <w:bCs/>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222250</wp:posOffset>
                </wp:positionV>
                <wp:extent cx="685800" cy="914400"/>
                <wp:effectExtent l="22860" t="24130" r="24765" b="234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B7EE3"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5pt" to="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" strokeweight="3pt"/>
            </w:pict>
          </mc:Fallback>
        </mc:AlternateContent>
      </w:r>
      <w:r w:rsidR="00880DC4">
        <w:rPr>
          <w:bCs/>
        </w:rPr>
        <w:tab/>
      </w:r>
      <w:r w:rsidR="00880DC4" w:rsidRPr="00DA73C0">
        <w:rPr>
          <w:b/>
          <w:bCs/>
          <w:color w:val="FF0000"/>
        </w:rPr>
        <w:t>Tyrinėjimas</w:t>
      </w:r>
    </w:p>
    <w:p w:rsidR="00377AAD" w:rsidRPr="00DA73C0" w:rsidRDefault="00B74A47" w:rsidP="00B74A47">
      <w:pPr>
        <w:tabs>
          <w:tab w:val="left" w:pos="6372"/>
        </w:tabs>
        <w:spacing w:line="360" w:lineRule="auto"/>
        <w:ind w:firstLine="360"/>
        <w:jc w:val="both"/>
        <w:rPr>
          <w:b/>
          <w:color w:val="CC99FF"/>
        </w:rPr>
      </w:pPr>
      <w:r>
        <w:rPr>
          <w:b/>
        </w:rPr>
        <w:tab/>
      </w:r>
      <w:r w:rsidRPr="00DA73C0">
        <w:rPr>
          <w:b/>
          <w:color w:val="CC99FF"/>
        </w:rPr>
        <w:t>Kūrybiškumas</w:t>
      </w:r>
    </w:p>
    <w:p w:rsidR="00A6734E" w:rsidRPr="00DA73C0" w:rsidRDefault="00A6734E" w:rsidP="00A6734E">
      <w:pPr>
        <w:tabs>
          <w:tab w:val="left" w:pos="6372"/>
        </w:tabs>
        <w:spacing w:line="360" w:lineRule="auto"/>
        <w:ind w:firstLine="360"/>
        <w:jc w:val="both"/>
        <w:rPr>
          <w:b/>
          <w:color w:val="CC99FF"/>
        </w:rPr>
      </w:pPr>
      <w:r w:rsidRPr="00DA73C0">
        <w:rPr>
          <w:b/>
          <w:color w:val="CC99FF"/>
        </w:rPr>
        <w:tab/>
        <w:t>Estetinis suvokimas</w:t>
      </w:r>
    </w:p>
    <w:p w:rsidR="00377AAD" w:rsidRPr="00DA73C0" w:rsidRDefault="001D7F0D" w:rsidP="007F4466">
      <w:pPr>
        <w:tabs>
          <w:tab w:val="left" w:pos="6372"/>
        </w:tabs>
        <w:spacing w:line="360" w:lineRule="auto"/>
        <w:ind w:firstLine="360"/>
        <w:jc w:val="both"/>
        <w:rPr>
          <w:b/>
          <w:color w:val="FF0000"/>
        </w:rPr>
      </w:pPr>
      <w:r>
        <w:rPr>
          <w:color w:val="FF0000"/>
        </w:rPr>
        <w:tab/>
      </w:r>
      <w:r w:rsidR="00B74A47" w:rsidRPr="00DA73C0">
        <w:rPr>
          <w:b/>
          <w:color w:val="FF0000"/>
        </w:rPr>
        <w:t>Mokėjimas mokytis</w:t>
      </w:r>
    </w:p>
    <w:p w:rsidR="00377AAD" w:rsidRDefault="00742D65" w:rsidP="00DA73C0">
      <w:pPr>
        <w:spacing w:line="360" w:lineRule="auto"/>
        <w:jc w:val="both"/>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142875</wp:posOffset>
                </wp:positionV>
                <wp:extent cx="1371600" cy="1600200"/>
                <wp:effectExtent l="13335" t="5715"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rsidR="00270367" w:rsidRDefault="00270367" w:rsidP="00CC1A47">
                            <w:pPr>
                              <w:jc w:val="center"/>
                            </w:pPr>
                          </w:p>
                          <w:p w:rsidR="00270367" w:rsidRDefault="00270367" w:rsidP="00CC1A47">
                            <w:pPr>
                              <w:jc w:val="center"/>
                            </w:pPr>
                          </w:p>
                          <w:p w:rsidR="00CC1A47" w:rsidRPr="00270367" w:rsidRDefault="00CC1A47" w:rsidP="00CC1A47">
                            <w:pPr>
                              <w:jc w:val="center"/>
                              <w:rPr>
                                <w:sz w:val="40"/>
                                <w:szCs w:val="40"/>
                              </w:rPr>
                            </w:pPr>
                            <w:r w:rsidRPr="00270367">
                              <w:rPr>
                                <w:sz w:val="40"/>
                                <w:szCs w:val="40"/>
                              </w:rPr>
                              <w:t>Girkalnio darželio vaikas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left:0;text-align:left;margin-left:-18pt;margin-top:11.25pt;width:108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">
                <v:textbox>
                  <w:txbxContent>
                    <w:p w:rsidR="00270367" w:rsidRDefault="00270367" w:rsidP="00CC1A47">
                      <w:pPr>
                        <w:jc w:val="center"/>
                      </w:pPr>
                    </w:p>
                    <w:p w:rsidR="00270367" w:rsidRDefault="00270367" w:rsidP="00CC1A47">
                      <w:pPr>
                        <w:jc w:val="center"/>
                      </w:pPr>
                    </w:p>
                    <w:p w:rsidR="00CC1A47" w:rsidRPr="00270367" w:rsidRDefault="00CC1A47" w:rsidP="00CC1A47">
                      <w:pPr>
                        <w:jc w:val="center"/>
                        <w:rPr>
                          <w:sz w:val="40"/>
                          <w:szCs w:val="40"/>
                        </w:rPr>
                      </w:pPr>
                      <w:r w:rsidRPr="00270367">
                        <w:rPr>
                          <w:sz w:val="40"/>
                          <w:szCs w:val="40"/>
                        </w:rPr>
                        <w:t>Girkalnio darželio vaikas</w:t>
                      </w:r>
                    </w:p>
                  </w:txbxContent>
                </v:textbox>
              </v:shape>
            </w:pict>
          </mc:Fallback>
        </mc:AlternateContent>
      </w:r>
    </w:p>
    <w:p w:rsidR="001D7F0D" w:rsidRDefault="00742D65" w:rsidP="007D0946">
      <w:pPr>
        <w:spacing w:line="360" w:lineRule="auto"/>
        <w:ind w:firstLine="360"/>
        <w:jc w:val="both"/>
        <w:rPr>
          <w:color w:val="FF0000"/>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222885</wp:posOffset>
                </wp:positionV>
                <wp:extent cx="1600200" cy="1405890"/>
                <wp:effectExtent l="13335" t="5715" r="5715"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5890"/>
                        </a:xfrm>
                        <a:prstGeom prst="rect">
                          <a:avLst/>
                        </a:prstGeom>
                        <a:solidFill>
                          <a:srgbClr val="FFFFFF"/>
                        </a:solidFill>
                        <a:ln w="9525">
                          <a:solidFill>
                            <a:srgbClr val="000000"/>
                          </a:solidFill>
                          <a:miter lim="800000"/>
                          <a:headEnd/>
                          <a:tailEnd/>
                        </a:ln>
                      </wps:spPr>
                      <wps:txbx>
                        <w:txbxContent>
                          <w:p w:rsidR="00C75250" w:rsidRDefault="00C75250" w:rsidP="008272F2">
                            <w:pPr>
                              <w:jc w:val="center"/>
                              <w:rPr>
                                <w:b/>
                                <w:sz w:val="32"/>
                                <w:szCs w:val="32"/>
                              </w:rPr>
                            </w:pPr>
                          </w:p>
                          <w:p w:rsidR="00CA7D44" w:rsidRPr="008272F2" w:rsidRDefault="00CA7D44" w:rsidP="008272F2">
                            <w:pPr>
                              <w:jc w:val="center"/>
                              <w:rPr>
                                <w:b/>
                                <w:sz w:val="32"/>
                                <w:szCs w:val="32"/>
                              </w:rPr>
                            </w:pPr>
                            <w:r w:rsidRPr="008272F2">
                              <w:rPr>
                                <w:b/>
                                <w:sz w:val="32"/>
                                <w:szCs w:val="32"/>
                              </w:rPr>
                              <w:t>ATSAKINGAS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left:0;text-align:left;margin-left:153pt;margin-top:17.55pt;width:126pt;height:1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">
                <v:textbox>
                  <w:txbxContent>
                    <w:p w:rsidR="00C75250" w:rsidRDefault="00C75250" w:rsidP="008272F2">
                      <w:pPr>
                        <w:jc w:val="center"/>
                        <w:rPr>
                          <w:b/>
                          <w:sz w:val="32"/>
                          <w:szCs w:val="32"/>
                        </w:rPr>
                      </w:pPr>
                    </w:p>
                    <w:p w:rsidR="00CA7D44" w:rsidRPr="008272F2" w:rsidRDefault="00CA7D44" w:rsidP="008272F2">
                      <w:pPr>
                        <w:jc w:val="center"/>
                        <w:rPr>
                          <w:b/>
                          <w:sz w:val="32"/>
                          <w:szCs w:val="32"/>
                        </w:rPr>
                      </w:pPr>
                      <w:r w:rsidRPr="008272F2">
                        <w:rPr>
                          <w:b/>
                          <w:sz w:val="32"/>
                          <w:szCs w:val="32"/>
                        </w:rPr>
                        <w:t>ATSAKINGAS</w:t>
                      </w:r>
                    </w:p>
                  </w:txbxContent>
                </v:textbox>
              </v:shape>
            </w:pict>
          </mc:Fallback>
        </mc:AlternateContent>
      </w:r>
    </w:p>
    <w:p w:rsidR="00377AAD" w:rsidRPr="001A627A" w:rsidRDefault="00053304" w:rsidP="001D7F0D">
      <w:pPr>
        <w:tabs>
          <w:tab w:val="left" w:pos="6420"/>
        </w:tabs>
        <w:spacing w:line="360" w:lineRule="auto"/>
        <w:ind w:firstLine="360"/>
        <w:jc w:val="both"/>
        <w:rPr>
          <w:color w:val="008000"/>
        </w:rPr>
      </w:pPr>
      <w:r>
        <w:rPr>
          <w:color w:val="FF0000"/>
        </w:rPr>
        <w:tab/>
      </w:r>
      <w:r w:rsidR="001D7F0D" w:rsidRPr="001A627A">
        <w:rPr>
          <w:b/>
          <w:color w:val="008000"/>
        </w:rPr>
        <w:t>Kasdienio gyvenimo įgūdžiai</w:t>
      </w:r>
    </w:p>
    <w:p w:rsidR="00053304" w:rsidRPr="001A627A" w:rsidRDefault="00742D65" w:rsidP="00866726">
      <w:pPr>
        <w:tabs>
          <w:tab w:val="left" w:pos="6420"/>
        </w:tabs>
        <w:spacing w:line="360" w:lineRule="auto"/>
        <w:ind w:firstLine="360"/>
        <w:jc w:val="both"/>
        <w:rPr>
          <w:b/>
          <w:color w:val="008000"/>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154305</wp:posOffset>
                </wp:positionV>
                <wp:extent cx="571500" cy="0"/>
                <wp:effectExtent l="22860" t="24765" r="24765" b="2286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4A72C"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5pt" to="2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N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" strokeweight="3pt"/>
            </w:pict>
          </mc:Fallback>
        </mc:AlternateContent>
      </w:r>
      <w:r w:rsidR="00866726">
        <w:tab/>
      </w:r>
      <w:r w:rsidR="00866726" w:rsidRPr="001A627A">
        <w:rPr>
          <w:b/>
          <w:color w:val="008000"/>
        </w:rPr>
        <w:t>Fizinis aktyvumas</w:t>
      </w:r>
    </w:p>
    <w:p w:rsidR="00377AAD" w:rsidRPr="00850A4B" w:rsidRDefault="00866726" w:rsidP="00866726">
      <w:pPr>
        <w:tabs>
          <w:tab w:val="left" w:pos="6420"/>
        </w:tabs>
        <w:spacing w:line="360" w:lineRule="auto"/>
        <w:ind w:firstLine="360"/>
        <w:jc w:val="both"/>
        <w:rPr>
          <w:b/>
        </w:rPr>
      </w:pPr>
      <w:r>
        <w:rPr>
          <w:color w:val="FF0000"/>
        </w:rPr>
        <w:tab/>
      </w:r>
      <w:r w:rsidR="00A6734E" w:rsidRPr="006519BB">
        <w:rPr>
          <w:b/>
          <w:color w:val="0000FF"/>
        </w:rPr>
        <w:t>Saviregu</w:t>
      </w:r>
      <w:r w:rsidR="00A6734E" w:rsidRPr="006519BB">
        <w:rPr>
          <w:b/>
          <w:color w:val="008000"/>
        </w:rPr>
        <w:t>liacija</w:t>
      </w:r>
      <w:r w:rsidR="00A6734E" w:rsidRPr="00850A4B">
        <w:rPr>
          <w:b/>
        </w:rPr>
        <w:t xml:space="preserve"> </w:t>
      </w:r>
      <w:r w:rsidR="00A6734E" w:rsidRPr="006519BB">
        <w:rPr>
          <w:b/>
          <w:color w:val="008000"/>
        </w:rPr>
        <w:t>ir savikon</w:t>
      </w:r>
      <w:r w:rsidR="00A6734E" w:rsidRPr="006519BB">
        <w:rPr>
          <w:b/>
          <w:color w:val="FF6600"/>
        </w:rPr>
        <w:t>trolė</w:t>
      </w:r>
    </w:p>
    <w:p w:rsidR="00CA7D44" w:rsidRPr="006519BB" w:rsidRDefault="008701D0" w:rsidP="008701D0">
      <w:pPr>
        <w:tabs>
          <w:tab w:val="left" w:pos="6420"/>
        </w:tabs>
        <w:spacing w:line="360" w:lineRule="auto"/>
        <w:ind w:firstLine="360"/>
        <w:jc w:val="both"/>
        <w:rPr>
          <w:b/>
          <w:color w:val="0000FF"/>
        </w:rPr>
      </w:pPr>
      <w:r>
        <w:rPr>
          <w:color w:val="FF0000"/>
        </w:rPr>
        <w:tab/>
      </w:r>
      <w:r w:rsidR="00A6734E" w:rsidRPr="006519BB">
        <w:rPr>
          <w:b/>
          <w:color w:val="0000FF"/>
        </w:rPr>
        <w:t>Savivoka ir savigarba</w:t>
      </w:r>
    </w:p>
    <w:p w:rsidR="00CA7D44" w:rsidRPr="006519BB" w:rsidRDefault="00C66E8D" w:rsidP="00C66E8D">
      <w:pPr>
        <w:tabs>
          <w:tab w:val="left" w:pos="6420"/>
        </w:tabs>
        <w:spacing w:line="360" w:lineRule="auto"/>
        <w:ind w:firstLine="360"/>
        <w:jc w:val="both"/>
        <w:rPr>
          <w:b/>
          <w:color w:val="FF6600"/>
        </w:rPr>
      </w:pPr>
      <w:r>
        <w:rPr>
          <w:color w:val="FF0000"/>
        </w:rPr>
        <w:tab/>
      </w:r>
      <w:r w:rsidR="00A6734E" w:rsidRPr="006519BB">
        <w:rPr>
          <w:b/>
          <w:color w:val="FF6600"/>
        </w:rPr>
        <w:t>Sakytinė kalba</w:t>
      </w:r>
    </w:p>
    <w:p w:rsidR="00A6734E" w:rsidRPr="00850A4B" w:rsidRDefault="00742D65" w:rsidP="00A6734E">
      <w:pPr>
        <w:tabs>
          <w:tab w:val="left" w:pos="6420"/>
        </w:tabs>
        <w:spacing w:line="360" w:lineRule="auto"/>
        <w:ind w:firstLine="360"/>
        <w:jc w:val="both"/>
        <w:rPr>
          <w:b/>
        </w:rPr>
      </w:pPr>
      <w:r w:rsidRPr="006519BB">
        <w:rPr>
          <w:noProof/>
          <w:color w:val="FF660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131445</wp:posOffset>
                </wp:positionV>
                <wp:extent cx="1714500" cy="1600200"/>
                <wp:effectExtent l="22860" t="24765" r="24765" b="2286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600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96352"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2in,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" strokeweight="3pt"/>
            </w:pict>
          </mc:Fallback>
        </mc:AlternateContent>
      </w:r>
      <w:r w:rsidR="00850A4B" w:rsidRPr="006519BB">
        <w:rPr>
          <w:color w:val="FF6600"/>
        </w:rPr>
        <w:tab/>
      </w:r>
      <w:r w:rsidR="00A6734E" w:rsidRPr="006519BB">
        <w:rPr>
          <w:b/>
          <w:color w:val="FF6600"/>
        </w:rPr>
        <w:t>Rašytinė kalba</w:t>
      </w:r>
    </w:p>
    <w:p w:rsidR="00CA7D44" w:rsidRPr="001A627A" w:rsidRDefault="00742D65" w:rsidP="00A6734E">
      <w:pPr>
        <w:tabs>
          <w:tab w:val="left" w:pos="6420"/>
        </w:tabs>
        <w:spacing w:line="360" w:lineRule="auto"/>
        <w:jc w:val="both"/>
        <w:rPr>
          <w:b/>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259080</wp:posOffset>
                </wp:positionV>
                <wp:extent cx="1485900" cy="1257300"/>
                <wp:effectExtent l="13335" t="5080" r="5715"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C75250" w:rsidRDefault="00C75250" w:rsidP="008272F2">
                            <w:pPr>
                              <w:jc w:val="center"/>
                              <w:rPr>
                                <w:b/>
                                <w:sz w:val="32"/>
                                <w:szCs w:val="32"/>
                              </w:rPr>
                            </w:pPr>
                          </w:p>
                          <w:p w:rsidR="00CA7D44" w:rsidRPr="008272F2" w:rsidRDefault="00CA7D44" w:rsidP="008272F2">
                            <w:pPr>
                              <w:jc w:val="center"/>
                              <w:rPr>
                                <w:b/>
                                <w:sz w:val="32"/>
                                <w:szCs w:val="32"/>
                              </w:rPr>
                            </w:pPr>
                            <w:r w:rsidRPr="008272F2">
                              <w:rPr>
                                <w:b/>
                                <w:sz w:val="32"/>
                                <w:szCs w:val="32"/>
                              </w:rPr>
                              <w:t>ATVIRAS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9" type="#_x0000_t202" style="position:absolute;left:0;text-align:left;margin-left:153pt;margin-top:20.4pt;width:11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">
                <v:textbox>
                  <w:txbxContent>
                    <w:p w:rsidR="00C75250" w:rsidRDefault="00C75250" w:rsidP="008272F2">
                      <w:pPr>
                        <w:jc w:val="center"/>
                        <w:rPr>
                          <w:b/>
                          <w:sz w:val="32"/>
                          <w:szCs w:val="32"/>
                        </w:rPr>
                      </w:pPr>
                    </w:p>
                    <w:p w:rsidR="00CA7D44" w:rsidRPr="008272F2" w:rsidRDefault="00CA7D44" w:rsidP="008272F2">
                      <w:pPr>
                        <w:jc w:val="center"/>
                        <w:rPr>
                          <w:b/>
                          <w:sz w:val="32"/>
                          <w:szCs w:val="32"/>
                        </w:rPr>
                      </w:pPr>
                      <w:r w:rsidRPr="008272F2">
                        <w:rPr>
                          <w:b/>
                          <w:sz w:val="32"/>
                          <w:szCs w:val="32"/>
                        </w:rPr>
                        <w:t>ATVIRAS</w:t>
                      </w:r>
                    </w:p>
                  </w:txbxContent>
                </v:textbox>
              </v:shape>
            </w:pict>
          </mc:Fallback>
        </mc:AlternateContent>
      </w:r>
      <w:r w:rsidR="00A6734E">
        <w:rPr>
          <w:b/>
        </w:rPr>
        <w:t xml:space="preserve">                                                                                                           </w:t>
      </w:r>
      <w:r w:rsidR="0092123B" w:rsidRPr="001A627A">
        <w:rPr>
          <w:b/>
          <w:color w:val="FF0000"/>
        </w:rPr>
        <w:t>Skaičiavimas ir matavimas</w:t>
      </w:r>
    </w:p>
    <w:p w:rsidR="00850A4B" w:rsidRPr="007F4466" w:rsidRDefault="000062AE" w:rsidP="007F4466">
      <w:pPr>
        <w:tabs>
          <w:tab w:val="left" w:pos="6564"/>
        </w:tabs>
        <w:spacing w:line="360" w:lineRule="auto"/>
        <w:ind w:firstLine="360"/>
        <w:jc w:val="both"/>
        <w:rPr>
          <w:color w:val="FF0000"/>
        </w:rPr>
      </w:pPr>
      <w:r>
        <w:rPr>
          <w:color w:val="FF0000"/>
        </w:rPr>
        <w:tab/>
      </w:r>
    </w:p>
    <w:p w:rsidR="00850A4B" w:rsidRPr="00DA73C0" w:rsidRDefault="0096221A" w:rsidP="00850A4B">
      <w:pPr>
        <w:tabs>
          <w:tab w:val="left" w:pos="6564"/>
        </w:tabs>
        <w:spacing w:line="360" w:lineRule="auto"/>
        <w:ind w:firstLine="360"/>
        <w:jc w:val="both"/>
        <w:rPr>
          <w:b/>
          <w:color w:val="0000FF"/>
        </w:rPr>
      </w:pPr>
      <w:r>
        <w:rPr>
          <w:b/>
        </w:rPr>
        <w:tab/>
      </w:r>
      <w:r w:rsidR="00850A4B" w:rsidRPr="00DA73C0">
        <w:rPr>
          <w:b/>
          <w:color w:val="0000FF"/>
        </w:rPr>
        <w:t>Santykiai su suaugusiais</w:t>
      </w:r>
    </w:p>
    <w:p w:rsidR="00850A4B" w:rsidRPr="00DA73C0" w:rsidRDefault="00850A4B" w:rsidP="00850A4B">
      <w:pPr>
        <w:tabs>
          <w:tab w:val="left" w:pos="6612"/>
        </w:tabs>
        <w:spacing w:line="360" w:lineRule="auto"/>
        <w:rPr>
          <w:b/>
          <w:color w:val="0000FF"/>
        </w:rPr>
      </w:pPr>
      <w:r w:rsidRPr="00DA73C0">
        <w:rPr>
          <w:b/>
          <w:color w:val="0000FF"/>
        </w:rPr>
        <w:tab/>
        <w:t>Santykiai su bendraamžiais</w:t>
      </w:r>
    </w:p>
    <w:p w:rsidR="00041CC6" w:rsidRPr="00DA73C0" w:rsidRDefault="0096221A" w:rsidP="00041CC6">
      <w:pPr>
        <w:tabs>
          <w:tab w:val="left" w:pos="6612"/>
        </w:tabs>
        <w:spacing w:line="360" w:lineRule="auto"/>
        <w:rPr>
          <w:b/>
          <w:color w:val="0000FF"/>
        </w:rPr>
      </w:pPr>
      <w:r w:rsidRPr="00DA73C0">
        <w:rPr>
          <w:b/>
          <w:color w:val="0000FF"/>
        </w:rPr>
        <w:tab/>
      </w:r>
      <w:r w:rsidR="00041CC6" w:rsidRPr="00DA73C0">
        <w:rPr>
          <w:b/>
          <w:color w:val="0000FF"/>
        </w:rPr>
        <w:t>Emocijų suvokimas ir raiška</w:t>
      </w:r>
    </w:p>
    <w:p w:rsidR="00850A4B" w:rsidRPr="00DA73C0" w:rsidRDefault="00850A4B" w:rsidP="00850A4B">
      <w:pPr>
        <w:tabs>
          <w:tab w:val="left" w:pos="6612"/>
        </w:tabs>
        <w:spacing w:line="360" w:lineRule="auto"/>
        <w:rPr>
          <w:b/>
          <w:color w:val="FF0000"/>
        </w:rPr>
      </w:pPr>
      <w:r>
        <w:rPr>
          <w:b/>
        </w:rPr>
        <w:tab/>
      </w:r>
      <w:r w:rsidRPr="00DA73C0">
        <w:rPr>
          <w:b/>
          <w:color w:val="FF0000"/>
        </w:rPr>
        <w:t>Aplinkos pažinimas</w:t>
      </w:r>
    </w:p>
    <w:p w:rsidR="00E914A0" w:rsidRDefault="00835670" w:rsidP="00E92BD7">
      <w:pPr>
        <w:tabs>
          <w:tab w:val="left" w:pos="6804"/>
        </w:tabs>
        <w:spacing w:line="360" w:lineRule="auto"/>
        <w:rPr>
          <w:b/>
          <w:color w:val="FF0000"/>
        </w:rPr>
      </w:pPr>
      <w:r w:rsidRPr="00835670">
        <w:rPr>
          <w:b/>
        </w:rPr>
        <w:t xml:space="preserve">                                                                              </w:t>
      </w:r>
      <w:r w:rsidR="00A6734E">
        <w:rPr>
          <w:b/>
        </w:rPr>
        <w:t xml:space="preserve">  </w:t>
      </w:r>
      <w:r w:rsidR="007F4466">
        <w:rPr>
          <w:b/>
        </w:rPr>
        <w:t xml:space="preserve">                               </w:t>
      </w:r>
      <w:r w:rsidR="00B74A47" w:rsidRPr="00DA73C0">
        <w:rPr>
          <w:b/>
          <w:color w:val="0000FF"/>
        </w:rPr>
        <w:t>Problemų</w:t>
      </w:r>
      <w:r w:rsidR="00B74A47" w:rsidRPr="00B74A47">
        <w:rPr>
          <w:b/>
        </w:rPr>
        <w:t xml:space="preserve"> </w:t>
      </w:r>
      <w:r w:rsidR="00B74A47" w:rsidRPr="00DA73C0">
        <w:rPr>
          <w:b/>
          <w:color w:val="FF0000"/>
        </w:rPr>
        <w:t>sprendimas</w:t>
      </w:r>
    </w:p>
    <w:p w:rsidR="00ED013D" w:rsidRDefault="00ED013D" w:rsidP="00E92BD7">
      <w:pPr>
        <w:tabs>
          <w:tab w:val="left" w:pos="6804"/>
        </w:tabs>
        <w:spacing w:line="360" w:lineRule="auto"/>
        <w:rPr>
          <w:b/>
          <w:color w:val="FF0000"/>
        </w:rPr>
      </w:pPr>
    </w:p>
    <w:p w:rsidR="00ED013D" w:rsidRPr="00ED013D" w:rsidRDefault="00ED013D" w:rsidP="00E92BD7">
      <w:pPr>
        <w:tabs>
          <w:tab w:val="left" w:pos="6804"/>
        </w:tabs>
        <w:spacing w:line="360" w:lineRule="auto"/>
        <w:rPr>
          <w:b/>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8404"/>
      </w:tblGrid>
      <w:tr w:rsidR="007E2545" w:rsidRPr="00C8783C" w:rsidTr="00C8783C">
        <w:tc>
          <w:tcPr>
            <w:tcW w:w="9828" w:type="dxa"/>
            <w:gridSpan w:val="2"/>
            <w:shd w:val="clear" w:color="auto" w:fill="auto"/>
          </w:tcPr>
          <w:p w:rsidR="007E2545" w:rsidRPr="00C8783C" w:rsidRDefault="007E2545" w:rsidP="00C8783C">
            <w:pPr>
              <w:spacing w:line="360" w:lineRule="auto"/>
              <w:jc w:val="center"/>
              <w:rPr>
                <w:b/>
                <w:sz w:val="28"/>
                <w:szCs w:val="28"/>
              </w:rPr>
            </w:pPr>
            <w:r w:rsidRPr="00C8783C">
              <w:rPr>
                <w:b/>
                <w:sz w:val="28"/>
                <w:szCs w:val="28"/>
              </w:rPr>
              <w:t>ATSAKINGAS</w:t>
            </w:r>
          </w:p>
        </w:tc>
      </w:tr>
      <w:tr w:rsidR="00C057AB" w:rsidRPr="00C8783C" w:rsidTr="00C8783C">
        <w:tc>
          <w:tcPr>
            <w:tcW w:w="9828" w:type="dxa"/>
            <w:gridSpan w:val="2"/>
            <w:shd w:val="clear" w:color="auto" w:fill="auto"/>
          </w:tcPr>
          <w:p w:rsidR="00C057AB" w:rsidRPr="00C8783C" w:rsidRDefault="003F28B1" w:rsidP="00C8783C">
            <w:pPr>
              <w:tabs>
                <w:tab w:val="left" w:pos="6420"/>
              </w:tabs>
              <w:spacing w:line="360" w:lineRule="auto"/>
              <w:ind w:firstLine="360"/>
              <w:jc w:val="both"/>
              <w:rPr>
                <w:b/>
              </w:rPr>
            </w:pPr>
            <w:r w:rsidRPr="00C8783C">
              <w:rPr>
                <w:b/>
              </w:rPr>
              <w:t xml:space="preserve">Vaiko ugdymosi pasiekimų sritys: </w:t>
            </w:r>
            <w:r w:rsidRPr="00C8783C">
              <w:rPr>
                <w:color w:val="008000"/>
              </w:rPr>
              <w:t>k</w:t>
            </w:r>
            <w:r w:rsidR="00C057AB" w:rsidRPr="00C8783C">
              <w:rPr>
                <w:color w:val="008000"/>
              </w:rPr>
              <w:t>asdienio gyvenimo įgūdžiai</w:t>
            </w:r>
            <w:r w:rsidR="00C057AB" w:rsidRPr="003B2AF1">
              <w:t xml:space="preserve">, </w:t>
            </w:r>
            <w:r w:rsidRPr="00C8783C">
              <w:rPr>
                <w:color w:val="008000"/>
              </w:rPr>
              <w:t>f</w:t>
            </w:r>
            <w:r w:rsidR="00C057AB" w:rsidRPr="00C8783C">
              <w:rPr>
                <w:color w:val="008000"/>
              </w:rPr>
              <w:t>izinis aktyvumas</w:t>
            </w:r>
            <w:r w:rsidRPr="003B2AF1">
              <w:t>,</w:t>
            </w:r>
            <w:r w:rsidR="00892B7F" w:rsidRPr="00C8783C">
              <w:rPr>
                <w:color w:val="FF0000"/>
              </w:rPr>
              <w:t xml:space="preserve"> </w:t>
            </w:r>
            <w:r w:rsidR="00892B7F" w:rsidRPr="00C8783C">
              <w:rPr>
                <w:color w:val="0000FF"/>
              </w:rPr>
              <w:t>s</w:t>
            </w:r>
            <w:r w:rsidR="00815AE9" w:rsidRPr="00C8783C">
              <w:rPr>
                <w:color w:val="0000FF"/>
              </w:rPr>
              <w:t>aviregu</w:t>
            </w:r>
            <w:r w:rsidR="00815AE9" w:rsidRPr="00C8783C">
              <w:rPr>
                <w:color w:val="008000"/>
              </w:rPr>
              <w:t>liacija</w:t>
            </w:r>
            <w:r w:rsidR="00815AE9" w:rsidRPr="003B2AF1">
              <w:t xml:space="preserve"> </w:t>
            </w:r>
            <w:r w:rsidR="00815AE9" w:rsidRPr="00C8783C">
              <w:rPr>
                <w:color w:val="008000"/>
              </w:rPr>
              <w:t>ir savikon</w:t>
            </w:r>
            <w:r w:rsidR="00815AE9" w:rsidRPr="00C8783C">
              <w:rPr>
                <w:color w:val="FF6600"/>
              </w:rPr>
              <w:t>trolė</w:t>
            </w:r>
            <w:r w:rsidR="00892B7F" w:rsidRPr="003B2AF1">
              <w:t xml:space="preserve">, </w:t>
            </w:r>
            <w:r w:rsidR="00892B7F" w:rsidRPr="00C8783C">
              <w:rPr>
                <w:color w:val="0000FF"/>
              </w:rPr>
              <w:t>s</w:t>
            </w:r>
            <w:r w:rsidR="00815AE9" w:rsidRPr="00C8783C">
              <w:rPr>
                <w:color w:val="0000FF"/>
              </w:rPr>
              <w:t>avivoka ir savigarba</w:t>
            </w:r>
            <w:r w:rsidR="00892B7F" w:rsidRPr="003B2AF1">
              <w:t xml:space="preserve">, </w:t>
            </w:r>
            <w:r w:rsidR="00892B7F" w:rsidRPr="00C8783C">
              <w:rPr>
                <w:color w:val="FF6600"/>
              </w:rPr>
              <w:t>s</w:t>
            </w:r>
            <w:r w:rsidR="00815AE9" w:rsidRPr="00C8783C">
              <w:rPr>
                <w:color w:val="FF6600"/>
              </w:rPr>
              <w:t>akytinė kalba</w:t>
            </w:r>
            <w:r w:rsidR="00892B7F" w:rsidRPr="003B2AF1">
              <w:t xml:space="preserve">, </w:t>
            </w:r>
            <w:r w:rsidR="00892B7F" w:rsidRPr="00C8783C">
              <w:rPr>
                <w:color w:val="FF6600"/>
              </w:rPr>
              <w:t>r</w:t>
            </w:r>
            <w:r w:rsidR="00815AE9" w:rsidRPr="00C8783C">
              <w:rPr>
                <w:color w:val="FF6600"/>
              </w:rPr>
              <w:t>ašytinė kalba</w:t>
            </w:r>
            <w:r w:rsidR="00892B7F" w:rsidRPr="003B2AF1">
              <w:t xml:space="preserve">, </w:t>
            </w:r>
            <w:r w:rsidR="00892B7F" w:rsidRPr="00C8783C">
              <w:rPr>
                <w:color w:val="FF0000"/>
              </w:rPr>
              <w:t>s</w:t>
            </w:r>
            <w:r w:rsidR="00815AE9" w:rsidRPr="00C8783C">
              <w:rPr>
                <w:color w:val="FF0000"/>
              </w:rPr>
              <w:t>kaičiavimas ir matavimas</w:t>
            </w:r>
            <w:r w:rsidR="00892B7F" w:rsidRPr="003B2AF1">
              <w:t>.</w:t>
            </w:r>
          </w:p>
        </w:tc>
      </w:tr>
      <w:tr w:rsidR="003F28B1" w:rsidRPr="00C8783C" w:rsidTr="00C8783C">
        <w:tc>
          <w:tcPr>
            <w:tcW w:w="9828" w:type="dxa"/>
            <w:gridSpan w:val="2"/>
            <w:shd w:val="clear" w:color="auto" w:fill="auto"/>
          </w:tcPr>
          <w:p w:rsidR="003F28B1" w:rsidRPr="00C8783C" w:rsidRDefault="003F28B1" w:rsidP="00C8783C">
            <w:pPr>
              <w:tabs>
                <w:tab w:val="left" w:pos="6420"/>
              </w:tabs>
              <w:spacing w:line="360" w:lineRule="auto"/>
              <w:ind w:firstLine="360"/>
              <w:jc w:val="center"/>
              <w:rPr>
                <w:b/>
                <w:color w:val="008000"/>
              </w:rPr>
            </w:pPr>
            <w:r w:rsidRPr="00C8783C">
              <w:rPr>
                <w:b/>
                <w:color w:val="008000"/>
              </w:rPr>
              <w:t>Kasdienio gyvenimo įgūdžiai</w:t>
            </w:r>
          </w:p>
        </w:tc>
      </w:tr>
      <w:tr w:rsidR="003F28B1" w:rsidRPr="00C8783C" w:rsidTr="00C8783C">
        <w:tc>
          <w:tcPr>
            <w:tcW w:w="9828" w:type="dxa"/>
            <w:gridSpan w:val="2"/>
            <w:shd w:val="clear" w:color="auto" w:fill="auto"/>
          </w:tcPr>
          <w:p w:rsidR="003F28B1" w:rsidRPr="00C8783C" w:rsidRDefault="003F28B1" w:rsidP="00C8783C">
            <w:pPr>
              <w:tabs>
                <w:tab w:val="left" w:pos="6420"/>
              </w:tabs>
              <w:spacing w:line="360" w:lineRule="auto"/>
              <w:jc w:val="both"/>
              <w:rPr>
                <w:b/>
              </w:rPr>
            </w:pPr>
            <w:r w:rsidRPr="00C8783C">
              <w:rPr>
                <w:b/>
              </w:rPr>
              <w:t xml:space="preserve">Vertybinė nuostata - </w:t>
            </w:r>
            <w:r w:rsidRPr="004B419C">
              <w:t>noriai ugdosi sveikam kasdieniam gyvenimui reikalingus įgūdžius.</w:t>
            </w:r>
          </w:p>
        </w:tc>
      </w:tr>
      <w:tr w:rsidR="003F28B1" w:rsidRPr="00C8783C" w:rsidTr="00C8783C">
        <w:tc>
          <w:tcPr>
            <w:tcW w:w="9828" w:type="dxa"/>
            <w:gridSpan w:val="2"/>
            <w:shd w:val="clear" w:color="auto" w:fill="auto"/>
          </w:tcPr>
          <w:p w:rsidR="003F28B1" w:rsidRPr="00C8783C" w:rsidRDefault="003F28B1" w:rsidP="00C8783C">
            <w:pPr>
              <w:tabs>
                <w:tab w:val="left" w:pos="6420"/>
              </w:tabs>
              <w:spacing w:line="360" w:lineRule="auto"/>
              <w:jc w:val="both"/>
              <w:rPr>
                <w:b/>
              </w:rPr>
            </w:pPr>
            <w:r w:rsidRPr="00C8783C">
              <w:rPr>
                <w:b/>
              </w:rPr>
              <w:t xml:space="preserve">Esminis gebėjimas - </w:t>
            </w:r>
            <w:r w:rsidRPr="002331FD">
              <w:t>tvarkingai valgo, savarankiškai atlieka savitvardos veiksmus</w:t>
            </w:r>
            <w:r w:rsidR="002331FD" w:rsidRPr="002331FD">
              <w:t>: apsirengia ir nusirengia, naudojasi tualetu, prausiasi, šukuojasi. Saugo savo sveikatą ir saugiai elgiasi aplinkoje.</w:t>
            </w:r>
          </w:p>
        </w:tc>
      </w:tr>
      <w:tr w:rsidR="003F28B1" w:rsidRPr="00C8783C" w:rsidTr="00C8783C">
        <w:tc>
          <w:tcPr>
            <w:tcW w:w="9828" w:type="dxa"/>
            <w:gridSpan w:val="2"/>
            <w:shd w:val="clear" w:color="auto" w:fill="auto"/>
          </w:tcPr>
          <w:p w:rsidR="003F28B1" w:rsidRPr="00C8783C" w:rsidRDefault="003F28B1" w:rsidP="00C8783C">
            <w:pPr>
              <w:tabs>
                <w:tab w:val="left" w:pos="6420"/>
              </w:tabs>
              <w:spacing w:line="360" w:lineRule="auto"/>
              <w:jc w:val="center"/>
              <w:rPr>
                <w:b/>
              </w:rPr>
            </w:pPr>
            <w:r w:rsidRPr="00C8783C">
              <w:rPr>
                <w:b/>
              </w:rPr>
              <w:t>Žingsniai ir vaiko ugdymosi pasiekimų srities pasiekimai (laukiamas rezultatas)</w:t>
            </w:r>
          </w:p>
        </w:tc>
      </w:tr>
      <w:tr w:rsidR="003F28B1" w:rsidRPr="00C8783C" w:rsidTr="00C8783C">
        <w:tc>
          <w:tcPr>
            <w:tcW w:w="1424" w:type="dxa"/>
            <w:shd w:val="clear" w:color="auto" w:fill="auto"/>
          </w:tcPr>
          <w:p w:rsidR="003F28B1" w:rsidRPr="00C8783C" w:rsidRDefault="003F28B1" w:rsidP="00C8783C">
            <w:pPr>
              <w:spacing w:line="360" w:lineRule="auto"/>
              <w:jc w:val="center"/>
              <w:rPr>
                <w:b/>
              </w:rPr>
            </w:pPr>
            <w:r w:rsidRPr="00C8783C">
              <w:rPr>
                <w:b/>
              </w:rPr>
              <w:lastRenderedPageBreak/>
              <w:t>2-asis žingsnis</w:t>
            </w:r>
          </w:p>
        </w:tc>
        <w:tc>
          <w:tcPr>
            <w:tcW w:w="8404" w:type="dxa"/>
            <w:shd w:val="clear" w:color="auto" w:fill="auto"/>
          </w:tcPr>
          <w:p w:rsidR="003F28B1" w:rsidRPr="00D30E2D" w:rsidRDefault="00D30E2D" w:rsidP="00C8783C">
            <w:pPr>
              <w:spacing w:line="360" w:lineRule="auto"/>
              <w:jc w:val="both"/>
            </w:pPr>
            <w:r w:rsidRPr="00D30E2D">
              <w:t>Valgo ir geria padedamas arba savarankiškai. Suaugusiojo padedamas plaunasi, šluostosi rankas, išpučia nosį. Paprašytas padeda žaislą į nurodytą vietą.</w:t>
            </w:r>
          </w:p>
        </w:tc>
      </w:tr>
      <w:tr w:rsidR="003F28B1" w:rsidRPr="00C8783C" w:rsidTr="00C8783C">
        <w:tc>
          <w:tcPr>
            <w:tcW w:w="1424" w:type="dxa"/>
            <w:shd w:val="clear" w:color="auto" w:fill="auto"/>
          </w:tcPr>
          <w:p w:rsidR="003F28B1" w:rsidRPr="00C8783C" w:rsidRDefault="003F28B1" w:rsidP="00C8783C">
            <w:pPr>
              <w:spacing w:line="360" w:lineRule="auto"/>
              <w:jc w:val="center"/>
              <w:rPr>
                <w:b/>
              </w:rPr>
            </w:pPr>
            <w:r w:rsidRPr="00C8783C">
              <w:rPr>
                <w:b/>
              </w:rPr>
              <w:t>3-iasis žingsnis</w:t>
            </w:r>
          </w:p>
        </w:tc>
        <w:tc>
          <w:tcPr>
            <w:tcW w:w="8404" w:type="dxa"/>
            <w:shd w:val="clear" w:color="auto" w:fill="auto"/>
          </w:tcPr>
          <w:p w:rsidR="003F28B1" w:rsidRPr="008D128E" w:rsidRDefault="008D128E" w:rsidP="00C8783C">
            <w:pPr>
              <w:tabs>
                <w:tab w:val="left" w:pos="324"/>
              </w:tabs>
              <w:spacing w:line="360" w:lineRule="auto"/>
              <w:jc w:val="both"/>
            </w:pPr>
            <w:r w:rsidRPr="008D128E">
              <w:t>Savarankiškai valgo ir geria. Pradeda naudoti stalo įrankius. Pasako, ko nori ir ko nenori valgyti. Suaugusiojo padedamas nusirengia ir apsirengia, bando praustis, nusišluostyti veidą, rankas. Padeda į vietą vieną kitą daiktą.</w:t>
            </w:r>
            <w:r w:rsidR="00314CB7" w:rsidRPr="008D128E">
              <w:tab/>
            </w:r>
          </w:p>
        </w:tc>
      </w:tr>
      <w:tr w:rsidR="00E6193A" w:rsidRPr="00C8783C" w:rsidTr="00C8783C">
        <w:tc>
          <w:tcPr>
            <w:tcW w:w="1424" w:type="dxa"/>
            <w:shd w:val="clear" w:color="auto" w:fill="auto"/>
          </w:tcPr>
          <w:p w:rsidR="00E6193A" w:rsidRPr="00C8783C" w:rsidRDefault="00E6193A" w:rsidP="00C8783C">
            <w:pPr>
              <w:spacing w:line="360" w:lineRule="auto"/>
              <w:jc w:val="center"/>
              <w:rPr>
                <w:b/>
              </w:rPr>
            </w:pPr>
            <w:r w:rsidRPr="00C8783C">
              <w:rPr>
                <w:b/>
              </w:rPr>
              <w:t>4-asis žingsnis</w:t>
            </w:r>
          </w:p>
        </w:tc>
        <w:tc>
          <w:tcPr>
            <w:tcW w:w="8404" w:type="dxa"/>
            <w:shd w:val="clear" w:color="auto" w:fill="auto"/>
          </w:tcPr>
          <w:p w:rsidR="00E6193A" w:rsidRPr="00815AE9" w:rsidRDefault="00E6193A" w:rsidP="00C8783C">
            <w:pPr>
              <w:spacing w:line="360" w:lineRule="auto"/>
              <w:jc w:val="both"/>
            </w:pPr>
            <w:r w:rsidRPr="00815AE9">
              <w:t>Valgo gana tvarkingai. Padeda suaugusiajam serviruoti ir po valgio sutvarkyti stalą. Šiek tiek padedamas apsirengia ir nusirengia, apsiauna ir nusiauna batus. Šiek tiek padedamas plaunasi rankas, prausiasi. Gali sutvarkyti dalį žaislų, su kuriais žaidė. Pasako, kad negalima imti degtukų, vaistų, aštrių ir kitų pavojingų daiktų.</w:t>
            </w:r>
          </w:p>
        </w:tc>
      </w:tr>
      <w:tr w:rsidR="007F3171" w:rsidRPr="00C8783C" w:rsidTr="00C8783C">
        <w:tc>
          <w:tcPr>
            <w:tcW w:w="1424" w:type="dxa"/>
            <w:shd w:val="clear" w:color="auto" w:fill="auto"/>
          </w:tcPr>
          <w:p w:rsidR="007F3171" w:rsidRPr="00C8783C" w:rsidRDefault="007F3171" w:rsidP="00C8783C">
            <w:pPr>
              <w:spacing w:line="360" w:lineRule="auto"/>
              <w:jc w:val="center"/>
              <w:rPr>
                <w:b/>
              </w:rPr>
            </w:pPr>
            <w:r w:rsidRPr="00C8783C">
              <w:rPr>
                <w:b/>
              </w:rPr>
              <w:t>5-asis žingsnis</w:t>
            </w:r>
          </w:p>
        </w:tc>
        <w:tc>
          <w:tcPr>
            <w:tcW w:w="8404" w:type="dxa"/>
            <w:shd w:val="clear" w:color="auto" w:fill="auto"/>
          </w:tcPr>
          <w:p w:rsidR="007F3171" w:rsidRPr="007F3171" w:rsidRDefault="007F3171" w:rsidP="00C8783C">
            <w:pPr>
              <w:spacing w:line="360" w:lineRule="auto"/>
              <w:jc w:val="both"/>
            </w:pPr>
            <w:r w:rsidRPr="007F3171">
              <w:t>Valgo tvarkingai, dažniausiai taisyklingai naudojasi stalo įrankiais. Domisi, koks maistas sveikas ir visavertis. Serviruoja ir tvarko stalą, vadovaujamas suaugusiojo</w:t>
            </w:r>
            <w:r>
              <w:t>. Savarankiškai apsirengia ir nusirengia, apsiauna ir nusiauna batus. Priminus plaunasi rankas ir tvarkosi žaislus, veiklos vietą.</w:t>
            </w:r>
            <w:r w:rsidR="00A5143B">
              <w:t xml:space="preserve"> Žaisdamas, ką nors veikdamas stengiasi saugoti save ir kitus. Priminus stengiasi sėdėti, stovėti, vaikščioti taisyklingai.</w:t>
            </w:r>
          </w:p>
        </w:tc>
      </w:tr>
      <w:tr w:rsidR="007F3171" w:rsidRPr="00C8783C" w:rsidTr="00C8783C">
        <w:tc>
          <w:tcPr>
            <w:tcW w:w="1424" w:type="dxa"/>
            <w:shd w:val="clear" w:color="auto" w:fill="auto"/>
          </w:tcPr>
          <w:p w:rsidR="007F3171" w:rsidRPr="00C8783C" w:rsidRDefault="007F3171" w:rsidP="00C8783C">
            <w:pPr>
              <w:spacing w:line="360" w:lineRule="auto"/>
              <w:jc w:val="center"/>
              <w:rPr>
                <w:b/>
              </w:rPr>
            </w:pPr>
            <w:r w:rsidRPr="00C8783C">
              <w:rPr>
                <w:b/>
              </w:rPr>
              <w:t>6-asis žingsnis</w:t>
            </w:r>
          </w:p>
        </w:tc>
        <w:tc>
          <w:tcPr>
            <w:tcW w:w="8404" w:type="dxa"/>
            <w:shd w:val="clear" w:color="auto" w:fill="auto"/>
          </w:tcPr>
          <w:p w:rsidR="00920003" w:rsidRPr="00920003" w:rsidRDefault="00920003" w:rsidP="00C8783C">
            <w:pPr>
              <w:spacing w:line="360" w:lineRule="auto"/>
              <w:jc w:val="both"/>
            </w:pPr>
            <w:r w:rsidRPr="00920003">
              <w:t>Valgo tvarkingai. Įvardija vieną kitą maisto produktą, kurį valgyti sveika, vieną kitą - kurio vartojimą reikėtų riboti. Savarankiškai serviruoja ir tvarko stalą.</w:t>
            </w:r>
            <w:r>
              <w:t xml:space="preserve"> Savarankiškai apsirengia ir nusirengia, apsiauna ir nusiauna batus. Priminus ar savarankiškai plaunasi rankas, prausiasi. Dažniausiai savarankiškai tvarkosi žaislus ir veiklos vietą. Savarankiškai ar priminus laikosi sutartų saugaus elgesio taisyklių. Priminus stengiasi vaikščioti, stovėti, sėdėti taisyklingai.</w:t>
            </w:r>
          </w:p>
        </w:tc>
      </w:tr>
      <w:tr w:rsidR="006B1B39" w:rsidRPr="00C8783C" w:rsidTr="00C8783C">
        <w:tc>
          <w:tcPr>
            <w:tcW w:w="9828" w:type="dxa"/>
            <w:gridSpan w:val="2"/>
            <w:shd w:val="clear" w:color="auto" w:fill="auto"/>
          </w:tcPr>
          <w:p w:rsidR="006B1B39" w:rsidRPr="00C8783C" w:rsidRDefault="006B1B39" w:rsidP="00C8783C">
            <w:pPr>
              <w:spacing w:line="360" w:lineRule="auto"/>
              <w:jc w:val="center"/>
              <w:rPr>
                <w:b/>
                <w:color w:val="008000"/>
              </w:rPr>
            </w:pPr>
            <w:r w:rsidRPr="00C8783C">
              <w:rPr>
                <w:b/>
                <w:color w:val="008000"/>
              </w:rPr>
              <w:t>Fizinis aktyvumas</w:t>
            </w:r>
          </w:p>
        </w:tc>
      </w:tr>
      <w:tr w:rsidR="001B4728" w:rsidRPr="00C8783C" w:rsidTr="00C8783C">
        <w:tc>
          <w:tcPr>
            <w:tcW w:w="9828" w:type="dxa"/>
            <w:gridSpan w:val="2"/>
            <w:shd w:val="clear" w:color="auto" w:fill="auto"/>
          </w:tcPr>
          <w:p w:rsidR="001B4728" w:rsidRPr="00C8783C" w:rsidRDefault="001B4728" w:rsidP="00C8783C">
            <w:pPr>
              <w:spacing w:line="360" w:lineRule="auto"/>
              <w:jc w:val="both"/>
              <w:rPr>
                <w:b/>
                <w:color w:val="FF0000"/>
              </w:rPr>
            </w:pPr>
            <w:r w:rsidRPr="00C8783C">
              <w:rPr>
                <w:b/>
              </w:rPr>
              <w:t xml:space="preserve">Vertybinė nuostata - </w:t>
            </w:r>
            <w:r w:rsidRPr="004B419C">
              <w:t>noriai</w:t>
            </w:r>
            <w:r>
              <w:t>, džiaugsmingai juda, mėgsta judrią veiklą ir žaidimus.</w:t>
            </w:r>
          </w:p>
        </w:tc>
      </w:tr>
      <w:tr w:rsidR="00782675" w:rsidRPr="00C8783C" w:rsidTr="00C8783C">
        <w:tc>
          <w:tcPr>
            <w:tcW w:w="9828" w:type="dxa"/>
            <w:gridSpan w:val="2"/>
            <w:shd w:val="clear" w:color="auto" w:fill="auto"/>
          </w:tcPr>
          <w:p w:rsidR="00782675" w:rsidRPr="00C8783C" w:rsidRDefault="00782675" w:rsidP="00C8783C">
            <w:pPr>
              <w:spacing w:line="360" w:lineRule="auto"/>
              <w:jc w:val="both"/>
              <w:rPr>
                <w:b/>
                <w:color w:val="FF0000"/>
              </w:rPr>
            </w:pPr>
            <w:r w:rsidRPr="00C8783C">
              <w:rPr>
                <w:b/>
              </w:rPr>
              <w:t xml:space="preserve">Esminis gebėjimas - </w:t>
            </w:r>
            <w:r>
              <w:t>e</w:t>
            </w:r>
            <w:r w:rsidRPr="00782675">
              <w:t>ina, bėga, šliaužia, ropoja,</w:t>
            </w:r>
            <w:r>
              <w:t xml:space="preserve"> lipa, </w:t>
            </w:r>
            <w:r w:rsidRPr="00782675">
              <w:t>šokinėja koordinuotai</w:t>
            </w:r>
            <w:r>
              <w:t>, išlaikydamas pusiausvyrą,</w:t>
            </w:r>
            <w:r w:rsidR="0002768B">
              <w:t xml:space="preserve"> spontaniškai ir tikslingai </w:t>
            </w:r>
            <w:r w:rsidRPr="00782675">
              <w:t>atlieka veiksmus, kuriems būtina akių-rankos koordinacija bei išlavėjusi smulkioji motorik</w:t>
            </w:r>
            <w:r w:rsidR="0002768B">
              <w:t>a.</w:t>
            </w:r>
          </w:p>
        </w:tc>
      </w:tr>
      <w:tr w:rsidR="00166C50" w:rsidRPr="00C8783C" w:rsidTr="00C8783C">
        <w:tc>
          <w:tcPr>
            <w:tcW w:w="9828" w:type="dxa"/>
            <w:gridSpan w:val="2"/>
            <w:shd w:val="clear" w:color="auto" w:fill="auto"/>
          </w:tcPr>
          <w:p w:rsidR="00166C50" w:rsidRPr="00C8783C" w:rsidRDefault="00166C50" w:rsidP="00C8783C">
            <w:pPr>
              <w:spacing w:line="360" w:lineRule="auto"/>
              <w:jc w:val="center"/>
              <w:rPr>
                <w:b/>
                <w:color w:val="FF0000"/>
              </w:rPr>
            </w:pPr>
            <w:r w:rsidRPr="00C8783C">
              <w:rPr>
                <w:b/>
              </w:rPr>
              <w:t>Žingsniai ir vaiko ugdymosi pasiekimų srities pasiekimai (laukiamas rezultatas)</w:t>
            </w:r>
          </w:p>
        </w:tc>
      </w:tr>
      <w:tr w:rsidR="009D032A" w:rsidRPr="00C8783C" w:rsidTr="00C8783C">
        <w:tc>
          <w:tcPr>
            <w:tcW w:w="1424" w:type="dxa"/>
            <w:shd w:val="clear" w:color="auto" w:fill="auto"/>
          </w:tcPr>
          <w:p w:rsidR="009D032A" w:rsidRPr="00C8783C" w:rsidRDefault="009D032A" w:rsidP="00C8783C">
            <w:pPr>
              <w:spacing w:line="360" w:lineRule="auto"/>
              <w:jc w:val="center"/>
              <w:rPr>
                <w:b/>
              </w:rPr>
            </w:pPr>
            <w:r w:rsidRPr="00C8783C">
              <w:rPr>
                <w:b/>
              </w:rPr>
              <w:t>2-asis žingsnis</w:t>
            </w:r>
          </w:p>
        </w:tc>
        <w:tc>
          <w:tcPr>
            <w:tcW w:w="8404" w:type="dxa"/>
            <w:shd w:val="clear" w:color="auto" w:fill="auto"/>
          </w:tcPr>
          <w:p w:rsidR="009D032A" w:rsidRPr="003904D0" w:rsidRDefault="003904D0" w:rsidP="00C8783C">
            <w:pPr>
              <w:spacing w:after="30" w:line="360" w:lineRule="auto"/>
              <w:jc w:val="both"/>
            </w:pPr>
            <w:r>
              <w:t xml:space="preserve">Savarankiškai atsistoja, stovi, atsitupia, pasilenkia, eina į priekį, šoną ir atgal, bėga </w:t>
            </w:r>
            <w:r w:rsidR="009D032A" w:rsidRPr="009D032A">
              <w:t>tiesiomis kojomis, atsisėdęs ant riedančio žaislo stumiasi kojomis, pralenda per kliūtis keturpėsčia, padedamas lipa laiptais</w:t>
            </w:r>
            <w:r>
              <w:t xml:space="preserve"> aukštyn pristatomuoju žingsniu, spiria kamuolį išlaikydamas pusiausvyrą. </w:t>
            </w:r>
            <w:r w:rsidR="009D032A" w:rsidRPr="009D032A">
              <w:t>Pasuka riešą, apverčia plaštaką delnu žemyn, pasuka delnu aukštyn, mosteli plaštaka, paima daiktą iš viršaus apimdamas jį pirštais, išmeta daiktus iš rankos atleisdamas pirštus, ploja rankom</w:t>
            </w:r>
            <w:r>
              <w:t xml:space="preserve">is. Ridena, meta, gaudo </w:t>
            </w:r>
            <w:r w:rsidR="009D032A" w:rsidRPr="009D032A">
              <w:t xml:space="preserve">kamuolį. </w:t>
            </w:r>
          </w:p>
        </w:tc>
      </w:tr>
      <w:tr w:rsidR="00441E12" w:rsidRPr="00C8783C" w:rsidTr="00C8783C">
        <w:tc>
          <w:tcPr>
            <w:tcW w:w="1424" w:type="dxa"/>
            <w:shd w:val="clear" w:color="auto" w:fill="auto"/>
          </w:tcPr>
          <w:p w:rsidR="00441E12" w:rsidRPr="00C8783C" w:rsidRDefault="00441E12" w:rsidP="00C8783C">
            <w:pPr>
              <w:spacing w:line="360" w:lineRule="auto"/>
              <w:jc w:val="center"/>
              <w:rPr>
                <w:b/>
              </w:rPr>
            </w:pPr>
            <w:r w:rsidRPr="00C8783C">
              <w:rPr>
                <w:b/>
              </w:rPr>
              <w:lastRenderedPageBreak/>
              <w:t>3-iasis žingsnis</w:t>
            </w:r>
          </w:p>
        </w:tc>
        <w:tc>
          <w:tcPr>
            <w:tcW w:w="8404" w:type="dxa"/>
            <w:shd w:val="clear" w:color="auto" w:fill="auto"/>
          </w:tcPr>
          <w:p w:rsidR="00441E12" w:rsidRPr="004A4EE3" w:rsidRDefault="00441E12" w:rsidP="00C8783C">
            <w:pPr>
              <w:tabs>
                <w:tab w:val="left" w:pos="8244"/>
              </w:tabs>
              <w:spacing w:line="360" w:lineRule="auto"/>
              <w:jc w:val="both"/>
            </w:pPr>
            <w:r w:rsidRPr="00441E12">
              <w:t xml:space="preserve">Pastovi ant vienos kojos (3-4 sekundes). </w:t>
            </w:r>
            <w:r w:rsidR="004A4EE3">
              <w:t>Vaikščiodamas apeina arba p</w:t>
            </w:r>
            <w:r w:rsidRPr="00441E12">
              <w:t>eržengia kli</w:t>
            </w:r>
            <w:r w:rsidR="00871F39">
              <w:t>ūtis, eina plačia (25-</w:t>
            </w:r>
            <w:r w:rsidR="004A4EE3">
              <w:t xml:space="preserve">30 cm.) linija. </w:t>
            </w:r>
            <w:r w:rsidRPr="00441E12">
              <w:t xml:space="preserve">Bėga keisdamas kryptį, greitį. Lipa ir nulipa laiptais pakaitiniu žingsniu laikydamasis </w:t>
            </w:r>
            <w:r w:rsidR="004A4EE3">
              <w:t xml:space="preserve">suaugusiojo rankos ar turėklų. </w:t>
            </w:r>
            <w:r w:rsidRPr="00441E12">
              <w:t>Atsispirdamas abiem kojomis pašoka nuo žemės, nušoka nuo laiptelio, peršoka liniją</w:t>
            </w:r>
            <w:r w:rsidR="004A4EE3">
              <w:t xml:space="preserve">, spiria kamuolį. </w:t>
            </w:r>
            <w:r w:rsidRPr="00441E12">
              <w:t>Geriau derina akies-rankos, abiejų rankų</w:t>
            </w:r>
            <w:r w:rsidR="004A4EE3">
              <w:t xml:space="preserve">, rankų ir kojų judesius, </w:t>
            </w:r>
            <w:r w:rsidRPr="00441E12">
              <w:t>tiksliau konstruoja, veria ant virvutės sag</w:t>
            </w:r>
            <w:r w:rsidR="004A4EE3">
              <w:t xml:space="preserve">as, ridena, mėto, gaudo </w:t>
            </w:r>
            <w:r w:rsidRPr="00441E12">
              <w:t>kamuolį, įkerpa popieriaus kraš</w:t>
            </w:r>
            <w:r w:rsidR="004A4EE3">
              <w:t>tą.</w:t>
            </w:r>
          </w:p>
        </w:tc>
      </w:tr>
      <w:tr w:rsidR="00BA7C10" w:rsidRPr="00C8783C" w:rsidTr="00C8783C">
        <w:tc>
          <w:tcPr>
            <w:tcW w:w="1424" w:type="dxa"/>
            <w:shd w:val="clear" w:color="auto" w:fill="auto"/>
          </w:tcPr>
          <w:p w:rsidR="00BA7C10" w:rsidRPr="00C8783C" w:rsidRDefault="00BA7C10" w:rsidP="00C8783C">
            <w:pPr>
              <w:spacing w:line="360" w:lineRule="auto"/>
              <w:jc w:val="center"/>
              <w:rPr>
                <w:b/>
              </w:rPr>
            </w:pPr>
            <w:r w:rsidRPr="00C8783C">
              <w:rPr>
                <w:b/>
              </w:rPr>
              <w:t>4-asis žingsnis</w:t>
            </w:r>
          </w:p>
        </w:tc>
        <w:tc>
          <w:tcPr>
            <w:tcW w:w="8404" w:type="dxa"/>
            <w:shd w:val="clear" w:color="auto" w:fill="auto"/>
          </w:tcPr>
          <w:p w:rsidR="00BA7C10" w:rsidRPr="00BA7C10" w:rsidRDefault="00BA7C10" w:rsidP="00C8783C">
            <w:pPr>
              <w:spacing w:line="360" w:lineRule="auto"/>
              <w:ind w:right="-52"/>
              <w:jc w:val="both"/>
            </w:pPr>
            <w:r w:rsidRPr="00BA7C10">
              <w:t>Stovėdamas pasistiebia, atsistoja ant kulnų, stovėdamas ir sėdėdamas atlieka įvairius judesius kojomis bei rankomis. Eina ant pirštų galų, eina siaura (5 cm) linija, gimnastikos su</w:t>
            </w:r>
            <w:r>
              <w:t>oleliu, lipa laiptais aukštyn ir žemyn nesilaikydamas</w:t>
            </w:r>
            <w:r w:rsidRPr="00BA7C10">
              <w:t xml:space="preserve"> už turėklų, šokinėja abiem ir ant vienos ko</w:t>
            </w:r>
            <w:r>
              <w:t xml:space="preserve">jos, nušoka nuo paaukštinimo. </w:t>
            </w:r>
            <w:r w:rsidRPr="00BA7C10">
              <w:t xml:space="preserve">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 </w:t>
            </w:r>
            <w:r w:rsidRPr="00C8783C">
              <w:rPr>
                <w:b/>
                <w:color w:val="FF0000"/>
              </w:rPr>
              <w:tab/>
            </w:r>
          </w:p>
        </w:tc>
      </w:tr>
      <w:tr w:rsidR="00BA7C10" w:rsidRPr="00C8783C" w:rsidTr="00C8783C">
        <w:tc>
          <w:tcPr>
            <w:tcW w:w="1424" w:type="dxa"/>
            <w:shd w:val="clear" w:color="auto" w:fill="auto"/>
          </w:tcPr>
          <w:p w:rsidR="00BA7C10" w:rsidRPr="00C8783C" w:rsidRDefault="00BA7C10" w:rsidP="00C8783C">
            <w:pPr>
              <w:spacing w:line="360" w:lineRule="auto"/>
              <w:jc w:val="center"/>
              <w:rPr>
                <w:b/>
              </w:rPr>
            </w:pPr>
            <w:r w:rsidRPr="00C8783C">
              <w:rPr>
                <w:b/>
              </w:rPr>
              <w:t>5-asis žingsnis</w:t>
            </w:r>
          </w:p>
        </w:tc>
        <w:tc>
          <w:tcPr>
            <w:tcW w:w="8404" w:type="dxa"/>
            <w:shd w:val="clear" w:color="auto" w:fill="auto"/>
          </w:tcPr>
          <w:p w:rsidR="00BA7C10" w:rsidRPr="00210850" w:rsidRDefault="00210850" w:rsidP="00C8783C">
            <w:pPr>
              <w:spacing w:line="360" w:lineRule="auto"/>
              <w:jc w:val="both"/>
            </w:pPr>
            <w:r>
              <w:t>Eina pristatydamas</w:t>
            </w:r>
            <w:r w:rsidRPr="00210850">
              <w:t xml:space="preserve"> pėdą prie pėdos, pakaitiniu ir pristat</w:t>
            </w:r>
            <w:r>
              <w:t>omuoju žingsniu, aukštai keldamas kelius, atlikdamas judesius rankomis, judėdamas</w:t>
            </w:r>
            <w:r w:rsidRPr="00210850">
              <w:t xml:space="preserve"> vingiais. Bėgioja vingiais, greitėdamas ir lėtėdamas, išsisuki</w:t>
            </w:r>
            <w:r>
              <w:t xml:space="preserve">nėdamas, bėga ant pirštų galų. </w:t>
            </w:r>
            <w:r w:rsidRPr="00210850">
              <w:t>Šokinėja abiem kojomis vietoje</w:t>
            </w:r>
            <w:r>
              <w:t xml:space="preserve"> ir judėdamas</w:t>
            </w:r>
            <w:r w:rsidRPr="00210850">
              <w:t xml:space="preserve"> pirmyn, ant vienos kojos, šokinėja per virvutę, peršoka žemas kli</w:t>
            </w:r>
            <w:r>
              <w:t>ūtis, pašoka siekdamas daikto. S</w:t>
            </w:r>
            <w:r w:rsidRPr="00210850">
              <w:t>piria kamuolį iš įvairių padėčių, į taikinį</w:t>
            </w:r>
            <w:r>
              <w:t>.</w:t>
            </w:r>
            <w:r w:rsidRPr="00210850">
              <w:t xml:space="preserve"> Pieštuką ir žirkles laiko beveik taisyklingai. Tiksliai atlieka sudėtingesnius judesius pirštais ir ranka (veria an</w:t>
            </w:r>
            <w:r>
              <w:t xml:space="preserve">t virvelės smulkius daiktus, </w:t>
            </w:r>
            <w:r w:rsidRPr="00210850">
              <w:t>sega sagas). Meta</w:t>
            </w:r>
            <w:r w:rsidR="008021D1">
              <w:t xml:space="preserve"> kamuolį iš įvairių padėčių, į taikinį</w:t>
            </w:r>
            <w:r w:rsidRPr="00210850">
              <w:t xml:space="preserve">, tiksliau gaudo, mušinėja. Įsisupa ir supasi sūpynėmis. </w:t>
            </w:r>
          </w:p>
        </w:tc>
      </w:tr>
      <w:tr w:rsidR="00210850" w:rsidRPr="00C8783C" w:rsidTr="00C8783C">
        <w:tc>
          <w:tcPr>
            <w:tcW w:w="1424" w:type="dxa"/>
            <w:shd w:val="clear" w:color="auto" w:fill="auto"/>
          </w:tcPr>
          <w:p w:rsidR="00210850" w:rsidRPr="00C8783C" w:rsidRDefault="00210850" w:rsidP="00C8783C">
            <w:pPr>
              <w:spacing w:line="360" w:lineRule="auto"/>
              <w:jc w:val="center"/>
              <w:rPr>
                <w:b/>
              </w:rPr>
            </w:pPr>
            <w:r w:rsidRPr="00C8783C">
              <w:rPr>
                <w:b/>
              </w:rPr>
              <w:t>6-asis žingsnis</w:t>
            </w:r>
          </w:p>
        </w:tc>
        <w:tc>
          <w:tcPr>
            <w:tcW w:w="8404" w:type="dxa"/>
            <w:shd w:val="clear" w:color="auto" w:fill="auto"/>
          </w:tcPr>
          <w:p w:rsidR="00210850" w:rsidRPr="00981032" w:rsidRDefault="00981032" w:rsidP="00C8783C">
            <w:pPr>
              <w:spacing w:line="360" w:lineRule="auto"/>
              <w:ind w:right="-52"/>
              <w:jc w:val="both"/>
            </w:pPr>
            <w:r>
              <w:t>Eina ratu, poroje, prasilenkdamas</w:t>
            </w:r>
            <w:r w:rsidRPr="00981032">
              <w:t>, gyvatėle, atbulomis, šonu. Bėga pristatomu ar pakaitiniu žingsniu, aukštai keldamas kelius, bėga suoleliu, įkalnėn, nuokalnėn.</w:t>
            </w:r>
            <w:r>
              <w:t xml:space="preserve"> </w:t>
            </w:r>
            <w:r w:rsidRPr="00981032">
              <w:t xml:space="preserve">Šokinėja ant </w:t>
            </w:r>
            <w:r>
              <w:t>vienos kojos judėdamas</w:t>
            </w:r>
            <w:r w:rsidRPr="00981032">
              <w:t xml:space="preserve"> pirmyn, šoka į tolį, į aukštį. Važiuoja dviračiu.</w:t>
            </w:r>
            <w:r>
              <w:t xml:space="preserve"> </w:t>
            </w:r>
            <w:r w:rsidRPr="00981032">
              <w:t>Rankos ir pirštų judesius atlieka vikriau, greičiau, tiksliau, kruopščiau. Tiksliau valdo pieštuką bei žirkles ką nors piešdamas, kirpdamas. Su kamuoliu atlieka sporto žaidimų elementus, žaidžia komandomis</w:t>
            </w:r>
            <w:r>
              <w:t>, derindami veiksmus.</w:t>
            </w:r>
          </w:p>
        </w:tc>
      </w:tr>
      <w:tr w:rsidR="00910053" w:rsidRPr="00C8783C" w:rsidTr="00C8783C">
        <w:tc>
          <w:tcPr>
            <w:tcW w:w="9828" w:type="dxa"/>
            <w:gridSpan w:val="2"/>
            <w:shd w:val="clear" w:color="auto" w:fill="auto"/>
          </w:tcPr>
          <w:p w:rsidR="00910053" w:rsidRPr="00C8783C" w:rsidRDefault="00910053" w:rsidP="00C8783C">
            <w:pPr>
              <w:spacing w:line="360" w:lineRule="auto"/>
              <w:jc w:val="center"/>
              <w:rPr>
                <w:b/>
                <w:color w:val="FF0000"/>
              </w:rPr>
            </w:pPr>
            <w:r w:rsidRPr="00C8783C">
              <w:rPr>
                <w:b/>
                <w:color w:val="0000FF"/>
              </w:rPr>
              <w:t>Saviregu</w:t>
            </w:r>
            <w:r w:rsidRPr="00C8783C">
              <w:rPr>
                <w:b/>
                <w:color w:val="008000"/>
              </w:rPr>
              <w:t>liacija</w:t>
            </w:r>
            <w:r w:rsidRPr="00C8783C">
              <w:rPr>
                <w:b/>
              </w:rPr>
              <w:t xml:space="preserve"> </w:t>
            </w:r>
            <w:r w:rsidRPr="00C8783C">
              <w:rPr>
                <w:b/>
                <w:color w:val="008000"/>
              </w:rPr>
              <w:t>ir savikon</w:t>
            </w:r>
            <w:r w:rsidRPr="00C8783C">
              <w:rPr>
                <w:b/>
                <w:color w:val="FF6600"/>
              </w:rPr>
              <w:t>trolė</w:t>
            </w:r>
          </w:p>
        </w:tc>
      </w:tr>
      <w:tr w:rsidR="00910053" w:rsidRPr="00C8783C" w:rsidTr="00C8783C">
        <w:tc>
          <w:tcPr>
            <w:tcW w:w="9828" w:type="dxa"/>
            <w:gridSpan w:val="2"/>
            <w:shd w:val="clear" w:color="auto" w:fill="auto"/>
          </w:tcPr>
          <w:p w:rsidR="00910053" w:rsidRPr="00C8783C" w:rsidRDefault="00910053" w:rsidP="00C8783C">
            <w:pPr>
              <w:spacing w:line="360" w:lineRule="auto"/>
              <w:jc w:val="both"/>
              <w:rPr>
                <w:b/>
                <w:color w:val="FF0000"/>
              </w:rPr>
            </w:pPr>
            <w:r w:rsidRPr="00C8783C">
              <w:rPr>
                <w:b/>
              </w:rPr>
              <w:t xml:space="preserve">Vertybinė nuostata - </w:t>
            </w:r>
            <w:r w:rsidRPr="004B419C">
              <w:t>n</w:t>
            </w:r>
            <w:r>
              <w:t>usiteikęs valdyti emocijų raišką ir elgesį</w:t>
            </w:r>
            <w:r w:rsidR="002F2C35">
              <w:t>.</w:t>
            </w:r>
          </w:p>
        </w:tc>
      </w:tr>
      <w:tr w:rsidR="002F2C35" w:rsidRPr="00C8783C" w:rsidTr="00C8783C">
        <w:tc>
          <w:tcPr>
            <w:tcW w:w="9828" w:type="dxa"/>
            <w:gridSpan w:val="2"/>
            <w:shd w:val="clear" w:color="auto" w:fill="auto"/>
          </w:tcPr>
          <w:p w:rsidR="002F2C35" w:rsidRPr="002F2C35" w:rsidRDefault="002F2C35" w:rsidP="00C8783C">
            <w:pPr>
              <w:spacing w:line="360" w:lineRule="auto"/>
              <w:ind w:right="-52"/>
              <w:jc w:val="both"/>
            </w:pPr>
            <w:r w:rsidRPr="00C8783C">
              <w:rPr>
                <w:b/>
              </w:rPr>
              <w:t xml:space="preserve">Esminis gebėjimas - </w:t>
            </w:r>
            <w:r>
              <w:t>l</w:t>
            </w:r>
            <w:r w:rsidRPr="002F2C35">
              <w:t xml:space="preserve">aikosi susitarimų, elgiasi mandagiai, taikiai, bendraudamas su kitais bando </w:t>
            </w:r>
            <w:r w:rsidRPr="002F2C35">
              <w:lastRenderedPageBreak/>
              <w:t xml:space="preserve">kontroliuoti savo žodžius ir veiksmus (suvaldo pyktį, neskaudina kito), įsiaudrinęs geba nusiraminti. </w:t>
            </w:r>
          </w:p>
        </w:tc>
      </w:tr>
      <w:tr w:rsidR="002F2C35" w:rsidRPr="00C8783C" w:rsidTr="00C8783C">
        <w:tc>
          <w:tcPr>
            <w:tcW w:w="9828" w:type="dxa"/>
            <w:gridSpan w:val="2"/>
            <w:shd w:val="clear" w:color="auto" w:fill="auto"/>
          </w:tcPr>
          <w:p w:rsidR="002F2C35" w:rsidRPr="00C8783C" w:rsidRDefault="002F2C35" w:rsidP="00C8783C">
            <w:pPr>
              <w:spacing w:line="360" w:lineRule="auto"/>
              <w:jc w:val="center"/>
              <w:rPr>
                <w:b/>
                <w:color w:val="FF0000"/>
              </w:rPr>
            </w:pPr>
            <w:r w:rsidRPr="00C8783C">
              <w:rPr>
                <w:b/>
              </w:rPr>
              <w:lastRenderedPageBreak/>
              <w:t>Žingsniai ir vaiko ugdymosi pasiekimų srities pasiekimai (laukiamas rezultatas)</w:t>
            </w:r>
          </w:p>
        </w:tc>
      </w:tr>
      <w:tr w:rsidR="002F2C35" w:rsidRPr="00C8783C" w:rsidTr="00C8783C">
        <w:tc>
          <w:tcPr>
            <w:tcW w:w="1424" w:type="dxa"/>
            <w:shd w:val="clear" w:color="auto" w:fill="auto"/>
          </w:tcPr>
          <w:p w:rsidR="002F2C35" w:rsidRPr="00C8783C" w:rsidRDefault="002F2C35" w:rsidP="00C8783C">
            <w:pPr>
              <w:spacing w:line="360" w:lineRule="auto"/>
              <w:jc w:val="center"/>
              <w:rPr>
                <w:b/>
              </w:rPr>
            </w:pPr>
            <w:r w:rsidRPr="00C8783C">
              <w:rPr>
                <w:b/>
              </w:rPr>
              <w:t>2-asis žingsnis</w:t>
            </w:r>
          </w:p>
        </w:tc>
        <w:tc>
          <w:tcPr>
            <w:tcW w:w="8404" w:type="dxa"/>
            <w:shd w:val="clear" w:color="auto" w:fill="auto"/>
          </w:tcPr>
          <w:p w:rsidR="002F2C35" w:rsidRPr="00C8783C" w:rsidRDefault="006750E3" w:rsidP="00C8783C">
            <w:pPr>
              <w:spacing w:line="360" w:lineRule="auto"/>
              <w:ind w:right="-52"/>
              <w:jc w:val="both"/>
              <w:rPr>
                <w:color w:val="FF0000"/>
              </w:rPr>
            </w:pPr>
            <w:r>
              <w:t xml:space="preserve">Išsigandęs, užsigavęs, </w:t>
            </w:r>
            <w:r w:rsidRPr="006750E3">
              <w:t>išalkęs nusiramina suaugusiojo kalbinamas, glaudžiamas, maitinamas. Pats ieško nusiraminimo</w:t>
            </w:r>
            <w:r>
              <w:t xml:space="preserve">: apsikabina minkštą žaislą arba čiulpia čiulptuką, šaukia suaugusįjį, ropščiasi ant kelių. </w:t>
            </w:r>
            <w:r w:rsidRPr="006750E3">
              <w:t>Pradeda valdyti savo emocijų raišką ir veiksmus</w:t>
            </w:r>
            <w:r w:rsidR="00DF6FCE">
              <w:t>, reaguodamas į juo besirūpinančio suaugusiojo veido išraišką, balso intonaciją, žodžius.</w:t>
            </w:r>
          </w:p>
        </w:tc>
      </w:tr>
      <w:tr w:rsidR="002F2C35" w:rsidRPr="00C8783C" w:rsidTr="00C8783C">
        <w:tc>
          <w:tcPr>
            <w:tcW w:w="1424" w:type="dxa"/>
            <w:shd w:val="clear" w:color="auto" w:fill="auto"/>
          </w:tcPr>
          <w:p w:rsidR="002F2C35" w:rsidRPr="00C8783C" w:rsidRDefault="002F2C35" w:rsidP="00C8783C">
            <w:pPr>
              <w:spacing w:line="360" w:lineRule="auto"/>
              <w:jc w:val="center"/>
              <w:rPr>
                <w:b/>
              </w:rPr>
            </w:pPr>
            <w:r w:rsidRPr="00C8783C">
              <w:rPr>
                <w:b/>
              </w:rPr>
              <w:t>3-iasis žingsnis</w:t>
            </w:r>
          </w:p>
        </w:tc>
        <w:tc>
          <w:tcPr>
            <w:tcW w:w="8404" w:type="dxa"/>
            <w:shd w:val="clear" w:color="auto" w:fill="auto"/>
          </w:tcPr>
          <w:p w:rsidR="002F2C35" w:rsidRPr="00621811" w:rsidRDefault="00621811" w:rsidP="00C8783C">
            <w:pPr>
              <w:spacing w:line="360" w:lineRule="auto"/>
              <w:ind w:right="-52"/>
              <w:jc w:val="both"/>
            </w:pPr>
            <w:r>
              <w:t xml:space="preserve">Jeigu kas nepatinka, nueina šalin, atsisako bendros veiklos. Geriau valdo savo emocijų raišką ir veiksmus, reaguodamas į juo besirūpinančio suaugusiojo veido išraišką, balso intonaciją, žodžius. </w:t>
            </w:r>
            <w:r w:rsidRPr="00F64799">
              <w:t>Žaisdamas kalba su savimi, nes kalba padeda sutelkti dė</w:t>
            </w:r>
            <w:r>
              <w:t xml:space="preserve">mesį, kontroliuoti savo elgesį. </w:t>
            </w:r>
            <w:r w:rsidRPr="00F64799">
              <w:t>Išbando įvairius konfliktų sprendimo ar savo interesų gynimo būdus</w:t>
            </w:r>
            <w:r>
              <w:t xml:space="preserve"> (rėkia, neduoda žaislo, pasako suaugusiajam ir </w:t>
            </w:r>
            <w:proofErr w:type="spellStart"/>
            <w:r>
              <w:t>kt</w:t>
            </w:r>
            <w:proofErr w:type="spellEnd"/>
            <w:r>
              <w:t>.)</w:t>
            </w:r>
            <w:r w:rsidRPr="00F64799">
              <w:t>.</w:t>
            </w:r>
            <w:r>
              <w:t xml:space="preserve"> Bando laikytis suaugusiojo prašymų ir susitarimų.</w:t>
            </w:r>
            <w:r w:rsidRPr="00F64799">
              <w:t xml:space="preserve"> </w:t>
            </w:r>
          </w:p>
        </w:tc>
      </w:tr>
      <w:tr w:rsidR="00473BBA" w:rsidRPr="00C8783C" w:rsidTr="00C8783C">
        <w:tc>
          <w:tcPr>
            <w:tcW w:w="1424" w:type="dxa"/>
            <w:shd w:val="clear" w:color="auto" w:fill="auto"/>
          </w:tcPr>
          <w:p w:rsidR="00473BBA" w:rsidRPr="00C8783C" w:rsidRDefault="00473BBA" w:rsidP="00C8783C">
            <w:pPr>
              <w:spacing w:line="360" w:lineRule="auto"/>
              <w:jc w:val="center"/>
              <w:rPr>
                <w:b/>
              </w:rPr>
            </w:pPr>
            <w:r w:rsidRPr="00C8783C">
              <w:rPr>
                <w:b/>
              </w:rPr>
              <w:t>4-asis žingsnis</w:t>
            </w:r>
          </w:p>
        </w:tc>
        <w:tc>
          <w:tcPr>
            <w:tcW w:w="8404" w:type="dxa"/>
            <w:shd w:val="clear" w:color="auto" w:fill="auto"/>
          </w:tcPr>
          <w:p w:rsidR="00473BBA" w:rsidRPr="002F2C35" w:rsidRDefault="00473BBA" w:rsidP="00C8783C">
            <w:pPr>
              <w:spacing w:line="360" w:lineRule="auto"/>
              <w:ind w:right="-52"/>
              <w:jc w:val="both"/>
            </w:pPr>
            <w:r>
              <w:t xml:space="preserve">Nusiramina </w:t>
            </w:r>
            <w:r w:rsidRPr="00473BBA">
              <w:t>kalbėdamas apie tai, kas jį įskaudino</w:t>
            </w:r>
            <w:r>
              <w:t>,</w:t>
            </w:r>
            <w:r w:rsidRPr="00473BBA">
              <w:t xml:space="preserve"> ir girdėdamas suaugusiojo komentarus. </w:t>
            </w:r>
            <w:r>
              <w:t>Pradeda valdyti savo emocijų raiškos intensyvumą priklausomai nuo situacijos. Paklaustas ramioje situacijoje pasako</w:t>
            </w:r>
            <w:r w:rsidRPr="00473BBA">
              <w:t xml:space="preserve"> </w:t>
            </w:r>
            <w:r>
              <w:t xml:space="preserve">galimas </w:t>
            </w:r>
            <w:r w:rsidRPr="00473BBA">
              <w:t xml:space="preserve">savo ar kito </w:t>
            </w:r>
            <w:r>
              <w:t xml:space="preserve">asmens netinkamo elgesio pasekmes. Nuolat primenant </w:t>
            </w:r>
            <w:r w:rsidRPr="00473BBA">
              <w:t>ir sekdamas suaug</w:t>
            </w:r>
            <w:r>
              <w:t>usiojo bei kitų vaikų pavyzdžiu</w:t>
            </w:r>
            <w:r w:rsidRPr="00473BBA">
              <w:t xml:space="preserve"> laikosi grupėje numatytos tvarkos, susitarimų ir taisyklių. Žaisdamas stengiasi laikytis žaidimo taisyklių.   </w:t>
            </w:r>
          </w:p>
        </w:tc>
      </w:tr>
      <w:tr w:rsidR="00C75671" w:rsidRPr="00C8783C" w:rsidTr="00C8783C">
        <w:tc>
          <w:tcPr>
            <w:tcW w:w="1424" w:type="dxa"/>
            <w:shd w:val="clear" w:color="auto" w:fill="auto"/>
          </w:tcPr>
          <w:p w:rsidR="00C75671" w:rsidRPr="00C8783C" w:rsidRDefault="00C75671" w:rsidP="00C8783C">
            <w:pPr>
              <w:spacing w:line="360" w:lineRule="auto"/>
              <w:jc w:val="center"/>
              <w:rPr>
                <w:b/>
              </w:rPr>
            </w:pPr>
            <w:r w:rsidRPr="00C8783C">
              <w:rPr>
                <w:b/>
              </w:rPr>
              <w:t>5-asis žingsnis</w:t>
            </w:r>
          </w:p>
        </w:tc>
        <w:tc>
          <w:tcPr>
            <w:tcW w:w="8404" w:type="dxa"/>
            <w:shd w:val="clear" w:color="auto" w:fill="auto"/>
          </w:tcPr>
          <w:p w:rsidR="00C75671" w:rsidRPr="00C75671" w:rsidRDefault="00C75671" w:rsidP="00C8783C">
            <w:pPr>
              <w:spacing w:line="360" w:lineRule="auto"/>
              <w:ind w:right="-52"/>
              <w:jc w:val="both"/>
            </w:pPr>
            <w:r>
              <w:t xml:space="preserve">Nusiramina, atsipalaiduoja, klausydamasis ramios muzikos, pabuvęs vienas, kalbėdamasis su kitais. Vis dažniau jausmus išreiškia mimika ir žodžiais, op nei veiksmais. </w:t>
            </w:r>
            <w:r w:rsidRPr="00C75671">
              <w:t xml:space="preserve">Ramioje situacijoje sugalvoja kelis konflikto sprendimo būdus, numato jų taikymo pasekmes. </w:t>
            </w:r>
            <w:r>
              <w:t>Retkarčiais</w:t>
            </w:r>
            <w:r w:rsidRPr="00C75671">
              <w:t xml:space="preserve"> </w:t>
            </w:r>
            <w:r>
              <w:t>primenamas</w:t>
            </w:r>
            <w:r w:rsidRPr="00C75671">
              <w:t xml:space="preserve">  laikosi grupėje numatytos tvarkos, susitarimų ir taisyklių. </w:t>
            </w:r>
            <w:r>
              <w:t>Pats p</w:t>
            </w:r>
            <w:r w:rsidRPr="00C75671">
              <w:t>rimena kitiems tinkamo elgesio taisykles ir bando jų la</w:t>
            </w:r>
            <w:r>
              <w:t>ikytis be suaugusiųjų priežiūros.</w:t>
            </w:r>
          </w:p>
        </w:tc>
      </w:tr>
      <w:tr w:rsidR="00C75671" w:rsidRPr="00C8783C" w:rsidTr="00C8783C">
        <w:tc>
          <w:tcPr>
            <w:tcW w:w="1424" w:type="dxa"/>
            <w:shd w:val="clear" w:color="auto" w:fill="auto"/>
          </w:tcPr>
          <w:p w:rsidR="00C75671" w:rsidRPr="00C8783C" w:rsidRDefault="00C75671" w:rsidP="00C8783C">
            <w:pPr>
              <w:spacing w:line="360" w:lineRule="auto"/>
              <w:jc w:val="center"/>
              <w:rPr>
                <w:b/>
              </w:rPr>
            </w:pPr>
            <w:r w:rsidRPr="00C8783C">
              <w:rPr>
                <w:b/>
              </w:rPr>
              <w:t>6-asis žingsnis</w:t>
            </w:r>
          </w:p>
        </w:tc>
        <w:tc>
          <w:tcPr>
            <w:tcW w:w="8404" w:type="dxa"/>
            <w:shd w:val="clear" w:color="auto" w:fill="auto"/>
          </w:tcPr>
          <w:p w:rsidR="00C75671" w:rsidRPr="00C8783C" w:rsidRDefault="00C75671" w:rsidP="00C8783C">
            <w:pPr>
              <w:spacing w:line="360" w:lineRule="auto"/>
              <w:ind w:right="-52"/>
              <w:jc w:val="both"/>
              <w:rPr>
                <w:color w:val="FF0000"/>
              </w:rPr>
            </w:pPr>
            <w:r>
              <w:t xml:space="preserve">Pats taiko įvairesnius nusiraminimo, atsipalaidavimo būdus (pastovi prie akvariumo su žuvytėmis, klauso pasakos naudodamasis ausinėmis ir </w:t>
            </w:r>
            <w:proofErr w:type="spellStart"/>
            <w:r>
              <w:t>kt</w:t>
            </w:r>
            <w:proofErr w:type="spellEnd"/>
            <w:r>
              <w:t xml:space="preserve">.). </w:t>
            </w:r>
            <w:r w:rsidRPr="00C75671">
              <w:t>Bando susilaikyti nuo netinkamo elgesio jį provokuojančiose situacijose, ieško taikių i</w:t>
            </w:r>
            <w:r>
              <w:t>šeičių, kad neskaudintų kitų. Stengiasi suvaldyti savo pyktį, įniršį. Supranta susitarimų,</w:t>
            </w:r>
            <w:r w:rsidRPr="00C75671">
              <w:t xml:space="preserve"> taisyklių</w:t>
            </w:r>
            <w:r>
              <w:t xml:space="preserve"> prasmę. </w:t>
            </w:r>
            <w:r w:rsidRPr="00C75671">
              <w:t>Lengvai priima dienos ritmo pasikeitimus.</w:t>
            </w:r>
          </w:p>
        </w:tc>
      </w:tr>
      <w:tr w:rsidR="002346FC" w:rsidRPr="00C8783C" w:rsidTr="00C8783C">
        <w:tc>
          <w:tcPr>
            <w:tcW w:w="9828" w:type="dxa"/>
            <w:gridSpan w:val="2"/>
            <w:shd w:val="clear" w:color="auto" w:fill="auto"/>
          </w:tcPr>
          <w:p w:rsidR="002346FC" w:rsidRPr="00C8783C" w:rsidRDefault="002346FC" w:rsidP="00C8783C">
            <w:pPr>
              <w:spacing w:line="360" w:lineRule="auto"/>
              <w:jc w:val="center"/>
              <w:rPr>
                <w:color w:val="0000FF"/>
              </w:rPr>
            </w:pPr>
            <w:r w:rsidRPr="00C8783C">
              <w:rPr>
                <w:b/>
                <w:color w:val="0000FF"/>
              </w:rPr>
              <w:t>Savivoka ir savigarba</w:t>
            </w:r>
          </w:p>
        </w:tc>
      </w:tr>
      <w:tr w:rsidR="0096319C" w:rsidRPr="00C8783C" w:rsidTr="00C8783C">
        <w:tc>
          <w:tcPr>
            <w:tcW w:w="9828" w:type="dxa"/>
            <w:gridSpan w:val="2"/>
            <w:shd w:val="clear" w:color="auto" w:fill="auto"/>
          </w:tcPr>
          <w:p w:rsidR="0096319C" w:rsidRPr="00C8783C" w:rsidRDefault="0096319C" w:rsidP="00C8783C">
            <w:pPr>
              <w:spacing w:line="360" w:lineRule="auto"/>
              <w:jc w:val="both"/>
              <w:rPr>
                <w:b/>
                <w:color w:val="FF0000"/>
              </w:rPr>
            </w:pPr>
            <w:r w:rsidRPr="00C8783C">
              <w:rPr>
                <w:b/>
              </w:rPr>
              <w:t xml:space="preserve">Vertybinė nuostata - </w:t>
            </w:r>
            <w:r>
              <w:t>save vertina teigiamai.</w:t>
            </w:r>
          </w:p>
        </w:tc>
      </w:tr>
      <w:tr w:rsidR="00375477" w:rsidRPr="00C8783C" w:rsidTr="00C8783C">
        <w:tc>
          <w:tcPr>
            <w:tcW w:w="9828" w:type="dxa"/>
            <w:gridSpan w:val="2"/>
            <w:shd w:val="clear" w:color="auto" w:fill="auto"/>
          </w:tcPr>
          <w:p w:rsidR="00375477" w:rsidRPr="00375477" w:rsidRDefault="00375477" w:rsidP="00C8783C">
            <w:pPr>
              <w:spacing w:line="360" w:lineRule="auto"/>
              <w:ind w:right="-52"/>
              <w:jc w:val="both"/>
            </w:pPr>
            <w:r w:rsidRPr="00C8783C">
              <w:rPr>
                <w:b/>
              </w:rPr>
              <w:t xml:space="preserve">Esminis gebėjimas - </w:t>
            </w:r>
            <w:r>
              <w:t>s</w:t>
            </w:r>
            <w:r w:rsidRPr="00375477">
              <w:t>upranta savo asmens tapatumą (</w:t>
            </w:r>
            <w:r>
              <w:t>„</w:t>
            </w:r>
            <w:r w:rsidRPr="00375477">
              <w:t>aš esu, buvau, būsiu</w:t>
            </w:r>
            <w:r>
              <w:t xml:space="preserve">“), pasako, kad yra </w:t>
            </w:r>
            <w:r w:rsidR="006E3F12">
              <w:lastRenderedPageBreak/>
              <w:t>berniukas</w:t>
            </w:r>
            <w:r>
              <w:t xml:space="preserve">/ </w:t>
            </w:r>
            <w:r w:rsidRPr="00375477">
              <w:t xml:space="preserve">mergaitė, priskiria save savo šeimai, grupei, bendruomenei, pasitiki savimi ir savo gebėjimais, palankiai kalba apie save, tikisi, kad kitiems jis patinka, supranta ir gina savo teises būti ir žaisti kartu su kitais. </w:t>
            </w:r>
          </w:p>
        </w:tc>
      </w:tr>
      <w:tr w:rsidR="00B53754" w:rsidRPr="00C8783C" w:rsidTr="00C8783C">
        <w:tc>
          <w:tcPr>
            <w:tcW w:w="9828" w:type="dxa"/>
            <w:gridSpan w:val="2"/>
            <w:shd w:val="clear" w:color="auto" w:fill="auto"/>
          </w:tcPr>
          <w:p w:rsidR="00B53754" w:rsidRPr="00C8783C" w:rsidRDefault="00B53754" w:rsidP="00C8783C">
            <w:pPr>
              <w:spacing w:line="360" w:lineRule="auto"/>
              <w:ind w:right="-52"/>
              <w:jc w:val="center"/>
              <w:rPr>
                <w:b/>
              </w:rPr>
            </w:pPr>
            <w:r w:rsidRPr="00C8783C">
              <w:rPr>
                <w:b/>
              </w:rPr>
              <w:lastRenderedPageBreak/>
              <w:t>Žingsniai ir vaiko ugdymosi pasiekimų srities pasiekimai (laukiamas rezultatas)</w:t>
            </w:r>
          </w:p>
        </w:tc>
      </w:tr>
      <w:tr w:rsidR="00B53754" w:rsidRPr="00C8783C" w:rsidTr="00C8783C">
        <w:tc>
          <w:tcPr>
            <w:tcW w:w="1424" w:type="dxa"/>
            <w:shd w:val="clear" w:color="auto" w:fill="auto"/>
          </w:tcPr>
          <w:p w:rsidR="00B53754" w:rsidRPr="00C8783C" w:rsidRDefault="00B53754" w:rsidP="00C8783C">
            <w:pPr>
              <w:spacing w:line="360" w:lineRule="auto"/>
              <w:jc w:val="center"/>
              <w:rPr>
                <w:b/>
              </w:rPr>
            </w:pPr>
            <w:r w:rsidRPr="00C8783C">
              <w:rPr>
                <w:b/>
              </w:rPr>
              <w:t>2-asis žingsnis</w:t>
            </w:r>
          </w:p>
        </w:tc>
        <w:tc>
          <w:tcPr>
            <w:tcW w:w="8404" w:type="dxa"/>
            <w:shd w:val="clear" w:color="auto" w:fill="auto"/>
          </w:tcPr>
          <w:p w:rsidR="00B53754" w:rsidRPr="00B53754" w:rsidRDefault="00B53754" w:rsidP="00C8783C">
            <w:pPr>
              <w:spacing w:line="360" w:lineRule="auto"/>
              <w:ind w:right="-52"/>
              <w:jc w:val="both"/>
            </w:pPr>
            <w:r w:rsidRPr="00B53754">
              <w:t>Turi savo kūno išorės vaizdinius – atpažįsta save neseniai darytose nuotraukose, savo atvaizdą veidrodyje, pavadina kelias kūno dalis. Išreiškia sav</w:t>
            </w:r>
            <w:r>
              <w:t xml:space="preserve">o norus, </w:t>
            </w:r>
            <w:r w:rsidRPr="00B53754">
              <w:t>p</w:t>
            </w:r>
            <w:r>
              <w:t>yksta, kai suaugęs neleidžia to</w:t>
            </w:r>
            <w:r w:rsidRPr="00B53754">
              <w:t xml:space="preserve"> daryti. </w:t>
            </w:r>
            <w:r>
              <w:t>Džiaugiasi didėjančiomis savo galimybėmis judėti, atlikti veiksmus, kalbėti, tikisi juo besirūpinančio suaugusiojo pritarimo, palaikymo, pagyrimo.</w:t>
            </w:r>
          </w:p>
        </w:tc>
      </w:tr>
      <w:tr w:rsidR="00BC7686" w:rsidRPr="00C8783C" w:rsidTr="00C8783C">
        <w:tc>
          <w:tcPr>
            <w:tcW w:w="1424" w:type="dxa"/>
            <w:shd w:val="clear" w:color="auto" w:fill="auto"/>
          </w:tcPr>
          <w:p w:rsidR="00BC7686" w:rsidRPr="00C8783C" w:rsidRDefault="00BC7686" w:rsidP="00C8783C">
            <w:pPr>
              <w:spacing w:line="360" w:lineRule="auto"/>
              <w:jc w:val="center"/>
              <w:rPr>
                <w:b/>
              </w:rPr>
            </w:pPr>
            <w:r w:rsidRPr="00C8783C">
              <w:rPr>
                <w:b/>
              </w:rPr>
              <w:t>3-iasis žingsnis</w:t>
            </w:r>
          </w:p>
        </w:tc>
        <w:tc>
          <w:tcPr>
            <w:tcW w:w="8404" w:type="dxa"/>
            <w:shd w:val="clear" w:color="auto" w:fill="auto"/>
          </w:tcPr>
          <w:p w:rsidR="00BC7686" w:rsidRPr="00BC7686" w:rsidRDefault="00BC7686" w:rsidP="00C8783C">
            <w:pPr>
              <w:spacing w:line="360" w:lineRule="auto"/>
              <w:ind w:right="-52"/>
              <w:jc w:val="both"/>
            </w:pPr>
            <w:r w:rsidRPr="00BC7686">
              <w:t>Kalba pirmuoju asmeniu „Aš noriu“, „mano“. Savo „aš“ sieja su savo veikla ir daiktų turėjimu – pasako, ką daro, ką turi. Pasako, kas ji</w:t>
            </w:r>
            <w:r>
              <w:t>s yra – berniukas ar mergaitė, atskiria berniukus nuo mergaičių, p</w:t>
            </w:r>
            <w:r w:rsidRPr="00BC7686">
              <w:t xml:space="preserve">avadina 5-6 kūno dalis. Didžiuojasi tuo, ką turi ir ką gali daryti, tikisi, kad juo besirūpinantys suaugusieji ir kiti vaikai jį mėgsta ir priima. </w:t>
            </w:r>
          </w:p>
        </w:tc>
      </w:tr>
      <w:tr w:rsidR="00A97CD2" w:rsidRPr="00C8783C" w:rsidTr="00C8783C">
        <w:tc>
          <w:tcPr>
            <w:tcW w:w="1424" w:type="dxa"/>
            <w:shd w:val="clear" w:color="auto" w:fill="auto"/>
          </w:tcPr>
          <w:p w:rsidR="00A97CD2" w:rsidRPr="00C8783C" w:rsidRDefault="00A97CD2" w:rsidP="00C8783C">
            <w:pPr>
              <w:spacing w:line="360" w:lineRule="auto"/>
              <w:jc w:val="center"/>
              <w:rPr>
                <w:b/>
              </w:rPr>
            </w:pPr>
            <w:r w:rsidRPr="00C8783C">
              <w:rPr>
                <w:b/>
              </w:rPr>
              <w:t>4-asis žingsnis</w:t>
            </w:r>
          </w:p>
        </w:tc>
        <w:tc>
          <w:tcPr>
            <w:tcW w:w="8404" w:type="dxa"/>
            <w:shd w:val="clear" w:color="auto" w:fill="auto"/>
          </w:tcPr>
          <w:p w:rsidR="00A97CD2" w:rsidRPr="00A97CD2" w:rsidRDefault="00A97CD2" w:rsidP="00C8783C">
            <w:pPr>
              <w:spacing w:line="360" w:lineRule="auto"/>
              <w:ind w:right="-52"/>
              <w:jc w:val="both"/>
            </w:pPr>
            <w:r w:rsidRPr="00A97CD2">
              <w:t>Supranta, kad turi nuo kitų atskirą savo norų, ketinimų, jausmų pasaulį. Pasako, kaip jaučiasi, ko nori jis</w:t>
            </w:r>
            <w:r>
              <w:t xml:space="preserve"> pats</w:t>
            </w:r>
            <w:r w:rsidRPr="00A97CD2">
              <w:t xml:space="preserve"> ir kaip jaučiasi, ko nori kitas</w:t>
            </w:r>
            <w:r>
              <w:t xml:space="preserve"> asmuo</w:t>
            </w:r>
            <w:r w:rsidRPr="00A97CD2">
              <w:t>. Supranta, kad suaugęs negalėjo matyti to, ką jis matė, ką darė arba kas atsitiko, je</w:t>
            </w:r>
            <w:r>
              <w:t xml:space="preserve">igu nebuvo kartu. Mano, kad </w:t>
            </w:r>
            <w:r w:rsidRPr="00A97CD2">
              <w:t>yra geras, todėl kiti jį mėgsta, palankiai vertina.</w:t>
            </w:r>
          </w:p>
        </w:tc>
      </w:tr>
      <w:tr w:rsidR="00EB14F8" w:rsidRPr="00C8783C" w:rsidTr="00C8783C">
        <w:tc>
          <w:tcPr>
            <w:tcW w:w="1424" w:type="dxa"/>
            <w:shd w:val="clear" w:color="auto" w:fill="auto"/>
          </w:tcPr>
          <w:p w:rsidR="00EB14F8" w:rsidRPr="00C8783C" w:rsidRDefault="00EB14F8" w:rsidP="00C8783C">
            <w:pPr>
              <w:spacing w:line="360" w:lineRule="auto"/>
              <w:jc w:val="center"/>
              <w:rPr>
                <w:b/>
              </w:rPr>
            </w:pPr>
            <w:r w:rsidRPr="00C8783C">
              <w:rPr>
                <w:b/>
              </w:rPr>
              <w:t>5-asis žingsnis</w:t>
            </w:r>
          </w:p>
        </w:tc>
        <w:tc>
          <w:tcPr>
            <w:tcW w:w="8404" w:type="dxa"/>
            <w:shd w:val="clear" w:color="auto" w:fill="auto"/>
          </w:tcPr>
          <w:p w:rsidR="00EB14F8" w:rsidRPr="00EB14F8" w:rsidRDefault="00EB14F8" w:rsidP="00C8783C">
            <w:pPr>
              <w:spacing w:after="46" w:line="360" w:lineRule="auto"/>
              <w:ind w:right="-52"/>
              <w:jc w:val="both"/>
            </w:pPr>
            <w:r w:rsidRPr="00EB14F8">
              <w:t>Supranta, kad jis buvo, yra ir visada bus tas pats asmuo: atpažįsta save kūdikystės nuotraukose, teisinga</w:t>
            </w:r>
            <w:r>
              <w:t>i pasako, kad suaugęs bus vyras (</w:t>
            </w:r>
            <w:r w:rsidRPr="00EB14F8">
              <w:t>moteris</w:t>
            </w:r>
            <w:r>
              <w:t xml:space="preserve">), </w:t>
            </w:r>
            <w:r w:rsidRPr="00EB14F8">
              <w:t>tėvelis</w:t>
            </w:r>
            <w:r>
              <w:t xml:space="preserve"> (</w:t>
            </w:r>
            <w:r w:rsidRPr="00EB14F8">
              <w:t xml:space="preserve">mamytė). Jaučiasi esąs šeimos, vaikų grupės </w:t>
            </w:r>
            <w:r>
              <w:t xml:space="preserve">narys, </w:t>
            </w:r>
            <w:r w:rsidRPr="00EB14F8">
              <w:t xml:space="preserve">kalba apie šeimą, draugus. Savęs vertinimas nepastovus, priklauso nuo tuo metu išsakyto suaugusiojo vertinimo, siekia kitų dėmesio, palankių vertinimų. </w:t>
            </w:r>
          </w:p>
        </w:tc>
      </w:tr>
      <w:tr w:rsidR="00DB2D64" w:rsidRPr="00C8783C" w:rsidTr="00C8783C">
        <w:tc>
          <w:tcPr>
            <w:tcW w:w="1424" w:type="dxa"/>
            <w:shd w:val="clear" w:color="auto" w:fill="auto"/>
          </w:tcPr>
          <w:p w:rsidR="00DB2D64" w:rsidRPr="00C8783C" w:rsidRDefault="00DB2D64" w:rsidP="00C8783C">
            <w:pPr>
              <w:spacing w:line="360" w:lineRule="auto"/>
              <w:jc w:val="center"/>
              <w:rPr>
                <w:b/>
              </w:rPr>
            </w:pPr>
            <w:r w:rsidRPr="00C8783C">
              <w:rPr>
                <w:b/>
              </w:rPr>
              <w:t>6-asis žingsnis</w:t>
            </w:r>
          </w:p>
        </w:tc>
        <w:tc>
          <w:tcPr>
            <w:tcW w:w="8404" w:type="dxa"/>
            <w:shd w:val="clear" w:color="auto" w:fill="auto"/>
          </w:tcPr>
          <w:p w:rsidR="00DB2D64" w:rsidRPr="00DB2D64" w:rsidRDefault="00DB2D64" w:rsidP="00C8783C">
            <w:pPr>
              <w:spacing w:line="360" w:lineRule="auto"/>
              <w:ind w:right="-52"/>
              <w:jc w:val="both"/>
            </w:pPr>
            <w:r w:rsidRPr="00DB2D64">
              <w:t xml:space="preserve">Vis geriau suvokia savo norus, jausmus, savybes, gebėjimus, šeimą, bendruomenę, Tėvynę. Ima suvokti save, kaip galintį daryti įtaką </w:t>
            </w:r>
            <w:r>
              <w:t xml:space="preserve">kitam ir atsakingai pasirinkti. </w:t>
            </w:r>
            <w:r w:rsidRPr="00DB2D64">
              <w:t>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w:t>
            </w:r>
            <w:r>
              <w:t xml:space="preserve"> (pasakytus žodžius, kvietimą žaisti kartu ir </w:t>
            </w:r>
            <w:proofErr w:type="spellStart"/>
            <w:r>
              <w:t>kt</w:t>
            </w:r>
            <w:proofErr w:type="spellEnd"/>
            <w:r>
              <w:t>.)</w:t>
            </w:r>
            <w:r w:rsidRPr="00DB2D64">
              <w:t>.</w:t>
            </w:r>
          </w:p>
        </w:tc>
      </w:tr>
      <w:tr w:rsidR="00B53754" w:rsidRPr="00C8783C" w:rsidTr="00C8783C">
        <w:tc>
          <w:tcPr>
            <w:tcW w:w="9828" w:type="dxa"/>
            <w:gridSpan w:val="2"/>
            <w:shd w:val="clear" w:color="auto" w:fill="auto"/>
          </w:tcPr>
          <w:p w:rsidR="00B53754" w:rsidRPr="00C8783C" w:rsidRDefault="00B53754" w:rsidP="00C8783C">
            <w:pPr>
              <w:spacing w:line="360" w:lineRule="auto"/>
              <w:jc w:val="center"/>
              <w:rPr>
                <w:b/>
                <w:color w:val="FF6600"/>
              </w:rPr>
            </w:pPr>
            <w:r w:rsidRPr="00C8783C">
              <w:rPr>
                <w:b/>
                <w:color w:val="FF6600"/>
              </w:rPr>
              <w:t>Sakytinė kalba</w:t>
            </w:r>
          </w:p>
        </w:tc>
      </w:tr>
      <w:tr w:rsidR="00190829" w:rsidRPr="00C8783C" w:rsidTr="00C8783C">
        <w:tc>
          <w:tcPr>
            <w:tcW w:w="9828" w:type="dxa"/>
            <w:gridSpan w:val="2"/>
            <w:shd w:val="clear" w:color="auto" w:fill="auto"/>
          </w:tcPr>
          <w:p w:rsidR="00190829" w:rsidRPr="00C8783C" w:rsidRDefault="00190829" w:rsidP="00C8783C">
            <w:pPr>
              <w:spacing w:line="360" w:lineRule="auto"/>
              <w:jc w:val="both"/>
              <w:rPr>
                <w:b/>
                <w:color w:val="FF0000"/>
              </w:rPr>
            </w:pPr>
            <w:r w:rsidRPr="00C8783C">
              <w:rPr>
                <w:b/>
              </w:rPr>
              <w:t xml:space="preserve">Vertybinė nuostata - </w:t>
            </w:r>
            <w:r w:rsidRPr="004B419C">
              <w:t>n</w:t>
            </w:r>
            <w:r>
              <w:t>usiteikęs išklausyti kitą ir išreikšti save bei savo patirtį kalba.</w:t>
            </w:r>
          </w:p>
        </w:tc>
      </w:tr>
      <w:tr w:rsidR="008E71C8" w:rsidRPr="00C8783C" w:rsidTr="00C8783C">
        <w:tc>
          <w:tcPr>
            <w:tcW w:w="9828" w:type="dxa"/>
            <w:gridSpan w:val="2"/>
            <w:shd w:val="clear" w:color="auto" w:fill="auto"/>
          </w:tcPr>
          <w:p w:rsidR="008E71C8" w:rsidRPr="008E71C8" w:rsidRDefault="008E71C8" w:rsidP="00C8783C">
            <w:pPr>
              <w:tabs>
                <w:tab w:val="left" w:pos="9456"/>
              </w:tabs>
              <w:spacing w:line="360" w:lineRule="auto"/>
              <w:ind w:right="-52"/>
              <w:jc w:val="both"/>
            </w:pPr>
            <w:r w:rsidRPr="00C8783C">
              <w:rPr>
                <w:b/>
              </w:rPr>
              <w:t xml:space="preserve">Esminis gebėjimas - </w:t>
            </w:r>
            <w:r w:rsidRPr="008E71C8">
              <w:t>klausosi</w:t>
            </w:r>
            <w:r>
              <w:t xml:space="preserve"> </w:t>
            </w:r>
            <w:r w:rsidRPr="008E71C8">
              <w:t>ir supranta kitų kalbė</w:t>
            </w:r>
            <w:r>
              <w:t xml:space="preserve">jimą, kalba su suaugusiaisiais ir </w:t>
            </w:r>
            <w:r w:rsidRPr="008E71C8">
              <w:t xml:space="preserve">vaikais, laisvai </w:t>
            </w:r>
            <w:r w:rsidRPr="008E71C8">
              <w:lastRenderedPageBreak/>
              <w:t>išreikšdamas savo išg</w:t>
            </w:r>
            <w:r>
              <w:t xml:space="preserve">yvenimus, patirtį, intuityviai </w:t>
            </w:r>
            <w:r w:rsidRPr="008E71C8">
              <w:t xml:space="preserve">junta kalbos grožį. </w:t>
            </w:r>
          </w:p>
        </w:tc>
      </w:tr>
      <w:tr w:rsidR="00B53754" w:rsidRPr="00C8783C" w:rsidTr="00C8783C">
        <w:tc>
          <w:tcPr>
            <w:tcW w:w="9828" w:type="dxa"/>
            <w:gridSpan w:val="2"/>
            <w:shd w:val="clear" w:color="auto" w:fill="auto"/>
          </w:tcPr>
          <w:p w:rsidR="00B53754" w:rsidRPr="00C8783C" w:rsidRDefault="00B53754" w:rsidP="00C8783C">
            <w:pPr>
              <w:spacing w:line="360" w:lineRule="auto"/>
              <w:jc w:val="center"/>
              <w:rPr>
                <w:b/>
                <w:color w:val="FF0000"/>
              </w:rPr>
            </w:pPr>
            <w:r w:rsidRPr="00C8783C">
              <w:rPr>
                <w:b/>
              </w:rPr>
              <w:lastRenderedPageBreak/>
              <w:t>Žingsniai ir vaiko ugdymosi pasiekimų srities pasiekimai (laukiamas rezultatas)</w:t>
            </w:r>
          </w:p>
        </w:tc>
      </w:tr>
      <w:tr w:rsidR="00084B33" w:rsidRPr="00C8783C" w:rsidTr="00C8783C">
        <w:tc>
          <w:tcPr>
            <w:tcW w:w="1424" w:type="dxa"/>
            <w:shd w:val="clear" w:color="auto" w:fill="auto"/>
          </w:tcPr>
          <w:p w:rsidR="00084B33" w:rsidRPr="00C8783C" w:rsidRDefault="00084B33" w:rsidP="00C8783C">
            <w:pPr>
              <w:spacing w:line="360" w:lineRule="auto"/>
              <w:jc w:val="center"/>
              <w:rPr>
                <w:b/>
              </w:rPr>
            </w:pPr>
            <w:r w:rsidRPr="00C8783C">
              <w:rPr>
                <w:b/>
              </w:rPr>
              <w:t>2-asis žingsnis</w:t>
            </w:r>
          </w:p>
        </w:tc>
        <w:tc>
          <w:tcPr>
            <w:tcW w:w="8404" w:type="dxa"/>
            <w:shd w:val="clear" w:color="auto" w:fill="auto"/>
          </w:tcPr>
          <w:p w:rsidR="00084B33" w:rsidRPr="00270515" w:rsidRDefault="00270515" w:rsidP="00C8783C">
            <w:pPr>
              <w:spacing w:line="360" w:lineRule="auto"/>
              <w:ind w:right="-52"/>
              <w:jc w:val="both"/>
            </w:pPr>
            <w:r w:rsidRPr="00270515">
              <w:t xml:space="preserve">Klausosi ir </w:t>
            </w:r>
            <w:r>
              <w:t>kalba, mimika, gestais reaguoja į suaugusiųjų ir vaikų kalbėjimą. S</w:t>
            </w:r>
            <w:r w:rsidRPr="00270515">
              <w:t xml:space="preserve">upranta </w:t>
            </w:r>
            <w:r>
              <w:t xml:space="preserve">vaikų ir suaugusiųjų kalbą apie artimiausios aplinkos objektus, reiškinius, santykius, </w:t>
            </w:r>
            <w:r w:rsidRPr="00270515">
              <w:t>nesudėting</w:t>
            </w:r>
            <w:r>
              <w:t>us trumpus tekstukus: žaidinimus</w:t>
            </w:r>
            <w:r w:rsidRPr="00270515">
              <w:t>, eilėraštukus,</w:t>
            </w:r>
            <w:r>
              <w:t xml:space="preserve"> pasakas, pasakojimus, </w:t>
            </w:r>
            <w:r w:rsidRPr="00270515">
              <w:t>su dieno</w:t>
            </w:r>
            <w:r>
              <w:t>tvarke</w:t>
            </w:r>
            <w:r w:rsidRPr="00270515">
              <w:t xml:space="preserve"> susijusius paaiškinimus</w:t>
            </w:r>
            <w:r>
              <w:t>, prašymus. S</w:t>
            </w:r>
            <w:r w:rsidRPr="00270515">
              <w:t xml:space="preserve">upranta </w:t>
            </w:r>
            <w:r>
              <w:t xml:space="preserve">ir greitai mokosi paprastų naujų žodžių. Išklauso ir supranta du </w:t>
            </w:r>
            <w:r w:rsidRPr="00270515">
              <w:t xml:space="preserve">vienas po kito išsakomus </w:t>
            </w:r>
            <w:r>
              <w:t>prašymus, kvietimus. Dviejų trijų žodžių sakiniais k</w:t>
            </w:r>
            <w:r w:rsidRPr="00270515">
              <w:t>alba apie tai</w:t>
            </w:r>
            <w:r>
              <w:t>,</w:t>
            </w:r>
            <w:r w:rsidRPr="00270515">
              <w:t xml:space="preserve"> ką mato ir girdi, kas</w:t>
            </w:r>
            <w:r>
              <w:t xml:space="preserve"> atsitiko, ko nori. Suaugusiojo padedamas kartoja </w:t>
            </w:r>
            <w:r w:rsidRPr="00270515">
              <w:t xml:space="preserve">girdėtus trumpus kūrinėlius. </w:t>
            </w:r>
          </w:p>
        </w:tc>
      </w:tr>
      <w:tr w:rsidR="00084B33" w:rsidRPr="00C8783C" w:rsidTr="00C8783C">
        <w:tc>
          <w:tcPr>
            <w:tcW w:w="1424" w:type="dxa"/>
            <w:shd w:val="clear" w:color="auto" w:fill="auto"/>
          </w:tcPr>
          <w:p w:rsidR="00084B33" w:rsidRPr="00C8783C" w:rsidRDefault="00084B33" w:rsidP="00C8783C">
            <w:pPr>
              <w:spacing w:line="360" w:lineRule="auto"/>
              <w:jc w:val="center"/>
              <w:rPr>
                <w:b/>
              </w:rPr>
            </w:pPr>
            <w:r w:rsidRPr="00C8783C">
              <w:rPr>
                <w:b/>
              </w:rPr>
              <w:t>3-iasis žingsnis</w:t>
            </w:r>
          </w:p>
        </w:tc>
        <w:tc>
          <w:tcPr>
            <w:tcW w:w="8404" w:type="dxa"/>
            <w:shd w:val="clear" w:color="auto" w:fill="auto"/>
          </w:tcPr>
          <w:p w:rsidR="00084B33" w:rsidRPr="005922F5" w:rsidRDefault="0011302A" w:rsidP="00C8783C">
            <w:pPr>
              <w:spacing w:line="360" w:lineRule="auto"/>
              <w:jc w:val="both"/>
            </w:pPr>
            <w:r>
              <w:t>K</w:t>
            </w:r>
            <w:r w:rsidRPr="0011302A">
              <w:t>lausosi s</w:t>
            </w:r>
            <w:r>
              <w:t xml:space="preserve">kaitomų ir pasakojamų kūrinėlių, </w:t>
            </w:r>
            <w:r w:rsidRPr="0011302A">
              <w:t>naujų žodžių</w:t>
            </w:r>
            <w:r>
              <w:t xml:space="preserve">. </w:t>
            </w:r>
            <w:r w:rsidRPr="0011302A">
              <w:t>Išklauso</w:t>
            </w:r>
            <w:r>
              <w:t>, supranta</w:t>
            </w:r>
            <w:r w:rsidRPr="0011302A">
              <w:t xml:space="preserve"> ir rea</w:t>
            </w:r>
            <w:r>
              <w:t>guoja į kelis vienas paskui kitą</w:t>
            </w:r>
            <w:r w:rsidRPr="0011302A">
              <w:t xml:space="preserve"> sekančius </w:t>
            </w:r>
            <w:r>
              <w:t>prašymus, siūlymus, patarimus</w:t>
            </w:r>
            <w:r w:rsidRPr="0011302A">
              <w:t>.</w:t>
            </w:r>
            <w:r w:rsidR="005922F5" w:rsidRPr="00C8783C">
              <w:rPr>
                <w:b/>
              </w:rPr>
              <w:t xml:space="preserve"> </w:t>
            </w:r>
            <w:r w:rsidRPr="0011302A">
              <w:t>3-4 žodžių sakiniais kalba ir klausinėja apie save, savo norus, poreikius,</w:t>
            </w:r>
            <w:r w:rsidRPr="00C8783C">
              <w:rPr>
                <w:b/>
              </w:rPr>
              <w:t xml:space="preserve"> </w:t>
            </w:r>
            <w:r w:rsidRPr="0011302A">
              <w:t>išgyvenimus.</w:t>
            </w:r>
            <w:r w:rsidRPr="00C8783C">
              <w:rPr>
                <w:b/>
              </w:rPr>
              <w:t xml:space="preserve"> </w:t>
            </w:r>
            <w:r w:rsidRPr="0011302A">
              <w:t>Pradeda mėgdžioti suaugusiųjų kalbėseną.</w:t>
            </w:r>
            <w:r w:rsidRPr="00C8783C">
              <w:rPr>
                <w:b/>
              </w:rPr>
              <w:t xml:space="preserve"> </w:t>
            </w:r>
            <w:r w:rsidRPr="0011302A">
              <w:t xml:space="preserve">Kalba ir klausinėja apie </w:t>
            </w:r>
            <w:r w:rsidR="005922F5">
              <w:t xml:space="preserve">tai, ką matė ir girdėjo, apie </w:t>
            </w:r>
            <w:r w:rsidRPr="0011302A">
              <w:t>aplinkos objektus, jų savybes, įvykius, net jei jų dabar ir nemato. Vienu ar keliais žodžiais atsako į elemen</w:t>
            </w:r>
            <w:r w:rsidR="005922F5">
              <w:t xml:space="preserve">tarius klausimus. Kalba kelių žodžių sakiniais, žodžius derina pagal giminę, skaičių, linksnį. </w:t>
            </w:r>
            <w:r w:rsidRPr="0011302A">
              <w:t xml:space="preserve">Kartu su </w:t>
            </w:r>
            <w:r w:rsidR="005922F5">
              <w:t xml:space="preserve">suaugusiuoju </w:t>
            </w:r>
            <w:r w:rsidRPr="0011302A">
              <w:t>deklamuo</w:t>
            </w:r>
            <w:r w:rsidR="005922F5">
              <w:t>ja eilėraštukus, užbaigia žinomas pasakas, eilėraščius</w:t>
            </w:r>
            <w:r w:rsidRPr="0011302A">
              <w:t>. Sako „ačiū“,</w:t>
            </w:r>
            <w:r w:rsidR="005922F5">
              <w:t xml:space="preserve"> „prašau“. </w:t>
            </w:r>
          </w:p>
        </w:tc>
      </w:tr>
      <w:tr w:rsidR="00084B33" w:rsidRPr="00C8783C" w:rsidTr="00C8783C">
        <w:tc>
          <w:tcPr>
            <w:tcW w:w="1424" w:type="dxa"/>
            <w:shd w:val="clear" w:color="auto" w:fill="auto"/>
          </w:tcPr>
          <w:p w:rsidR="00084B33" w:rsidRPr="00C8783C" w:rsidRDefault="00084B33" w:rsidP="00C8783C">
            <w:pPr>
              <w:spacing w:line="360" w:lineRule="auto"/>
              <w:jc w:val="center"/>
              <w:rPr>
                <w:b/>
              </w:rPr>
            </w:pPr>
            <w:r w:rsidRPr="00C8783C">
              <w:rPr>
                <w:b/>
              </w:rPr>
              <w:t>4-asis žingsnis</w:t>
            </w:r>
          </w:p>
        </w:tc>
        <w:tc>
          <w:tcPr>
            <w:tcW w:w="8404" w:type="dxa"/>
            <w:shd w:val="clear" w:color="auto" w:fill="auto"/>
          </w:tcPr>
          <w:p w:rsidR="00084B33" w:rsidRPr="000A1334" w:rsidRDefault="0092475C" w:rsidP="00C8783C">
            <w:pPr>
              <w:spacing w:line="360" w:lineRule="auto"/>
              <w:jc w:val="both"/>
            </w:pPr>
            <w:r>
              <w:t>K</w:t>
            </w:r>
            <w:r w:rsidRPr="0092475C">
              <w:t xml:space="preserve">lausosi aplinkinių pokalbių, sekamų, pasakojamų, skaitomų, deklamuojamų kūrinių literatūrine kalba, tarmiškai. Pradeda išklausyti, suprasti reaguoti į tai, ką jam sako, aiškina suaugusysis ar vaikas. Stengiasi suprasti kita kalba kalbančių vaikų norus, pasiūlymus. </w:t>
            </w:r>
            <w:r w:rsidR="000A1334">
              <w:t xml:space="preserve">Kalba pats sau, kalba kitam, klausinėja, užkalbina, prašo, pašaukia. Kalba, pasakoja apie tai, ką jaučia ir jautė, veikia ir veikė. Kalba, pasakoja apie tai, ką mato ir matė, girdi ir girdėjo, ką sužinojo, suprato, vartodamas elementarius terminus. Kalbėdamas vartoja paprastos konstrukcijos gramatiškai taisyklingus sakinius. Taisyklingai taria daugumą gimtosios kalbos žodžių garsų. Padedant atpažįsta žodyje kelis atskirus garsus. </w:t>
            </w:r>
            <w:r w:rsidRPr="0092475C">
              <w:t>Deklamuoja trumpus eilėraščius</w:t>
            </w:r>
            <w:r w:rsidR="000A1334">
              <w:t>, atkartoja trumpas pasakas ar apsakymus, pridėdamas savo žodžių, pasakojimą palydėdamas gestais ir mimika.</w:t>
            </w:r>
          </w:p>
        </w:tc>
      </w:tr>
      <w:tr w:rsidR="00084B33" w:rsidRPr="00C8783C" w:rsidTr="00C8783C">
        <w:tc>
          <w:tcPr>
            <w:tcW w:w="1424" w:type="dxa"/>
            <w:shd w:val="clear" w:color="auto" w:fill="auto"/>
          </w:tcPr>
          <w:p w:rsidR="00084B33" w:rsidRPr="00C8783C" w:rsidRDefault="00084B33" w:rsidP="00C8783C">
            <w:pPr>
              <w:spacing w:line="360" w:lineRule="auto"/>
              <w:jc w:val="center"/>
              <w:rPr>
                <w:b/>
              </w:rPr>
            </w:pPr>
            <w:r w:rsidRPr="00C8783C">
              <w:rPr>
                <w:b/>
              </w:rPr>
              <w:t>5-asis žingsnis</w:t>
            </w:r>
          </w:p>
        </w:tc>
        <w:tc>
          <w:tcPr>
            <w:tcW w:w="8404" w:type="dxa"/>
            <w:shd w:val="clear" w:color="auto" w:fill="auto"/>
          </w:tcPr>
          <w:p w:rsidR="00084B33" w:rsidRPr="00145816" w:rsidRDefault="00B5044B" w:rsidP="00C8783C">
            <w:pPr>
              <w:tabs>
                <w:tab w:val="left" w:pos="8116"/>
              </w:tabs>
              <w:spacing w:line="360" w:lineRule="auto"/>
              <w:jc w:val="both"/>
            </w:pPr>
            <w:r>
              <w:t>K</w:t>
            </w:r>
            <w:r w:rsidRPr="00B5044B">
              <w:t>lausosi įvairaus turinio tekstų apie aplinką, įvairius įvykius, reiškinius, klausosi gyvai, įrašų.</w:t>
            </w:r>
            <w:r>
              <w:t xml:space="preserve"> Supranta sudėtingesnio turinio tekstus. N</w:t>
            </w:r>
            <w:r w:rsidRPr="00B5044B">
              <w:t xml:space="preserve">atūraliai kitiems kalba apie tai, ką žino, veikia, ko nori, tikisi, nesuprastus paaiškina, pakartoja. </w:t>
            </w:r>
            <w:r>
              <w:t xml:space="preserve">Kalbėdamas žiūri į akis. </w:t>
            </w:r>
            <w:r w:rsidRPr="00B5044B">
              <w:t>Kalba, pasakoja apie tai, kas</w:t>
            </w:r>
            <w:r>
              <w:t xml:space="preserve"> buvo nutikę, įvykę, tai siedamas</w:t>
            </w:r>
            <w:r w:rsidRPr="00B5044B">
              <w:t xml:space="preserve"> su žmonėmis, tautos</w:t>
            </w:r>
            <w:r>
              <w:t xml:space="preserve"> gyvenimu, gamtos reiškiniais. </w:t>
            </w:r>
            <w:r w:rsidRPr="00B5044B">
              <w:t xml:space="preserve">Pasakoja, kalbasi apie matytus </w:t>
            </w:r>
            <w:r>
              <w:t xml:space="preserve">animacinius </w:t>
            </w:r>
            <w:r>
              <w:lastRenderedPageBreak/>
              <w:t>filmus</w:t>
            </w:r>
            <w:r w:rsidRPr="00B5044B">
              <w:t>, televizijos laidas, žaistus kompiuterinius žaidimus.</w:t>
            </w:r>
            <w:r>
              <w:t xml:space="preserve"> Bando susikalbėti su kitakalbiu vaiku. Laisvai kalba sudėtiniais sakiniais, žodži</w:t>
            </w:r>
            <w:r w:rsidR="00145816">
              <w:t xml:space="preserve">us į sakinius jungia laikydamasis perprastų kalbos taisyklių. Vartoja daugumą kalbos dalių (daiktavardžius, veiksmažodžius, būdvardžius, </w:t>
            </w:r>
            <w:proofErr w:type="spellStart"/>
            <w:r w:rsidR="00145816">
              <w:t>prieveiksmius</w:t>
            </w:r>
            <w:proofErr w:type="spellEnd"/>
            <w:r w:rsidR="00145816">
              <w:t xml:space="preserve">, prielinksnius ir </w:t>
            </w:r>
            <w:proofErr w:type="spellStart"/>
            <w:r w:rsidR="00145816">
              <w:t>kt</w:t>
            </w:r>
            <w:proofErr w:type="spellEnd"/>
            <w:r w:rsidR="00145816">
              <w:t xml:space="preserve">.). Išgirsta pirmą ir paskutinį garsą jo paties, tėvų, draugų vardažodžiuose, trumpuose žodžiuose. </w:t>
            </w:r>
            <w:r w:rsidRPr="00B5044B">
              <w:t>Seka girdėtas ir savo sukurtas pasakas, kuria įvairias istorija</w:t>
            </w:r>
            <w:r w:rsidR="00145816">
              <w:t xml:space="preserve">s, eilėraštukus, inscenizuoja. Deklamuoja </w:t>
            </w:r>
            <w:r w:rsidRPr="00B5044B">
              <w:t xml:space="preserve">skaitomų pasakų eiliuotus intarpus. </w:t>
            </w:r>
          </w:p>
        </w:tc>
      </w:tr>
      <w:tr w:rsidR="00084B33" w:rsidRPr="00C8783C" w:rsidTr="00C8783C">
        <w:tc>
          <w:tcPr>
            <w:tcW w:w="1424" w:type="dxa"/>
            <w:shd w:val="clear" w:color="auto" w:fill="auto"/>
          </w:tcPr>
          <w:p w:rsidR="00084B33" w:rsidRPr="00C8783C" w:rsidRDefault="00084B33" w:rsidP="00C8783C">
            <w:pPr>
              <w:spacing w:line="360" w:lineRule="auto"/>
              <w:jc w:val="center"/>
              <w:rPr>
                <w:b/>
              </w:rPr>
            </w:pPr>
            <w:r w:rsidRPr="00C8783C">
              <w:rPr>
                <w:b/>
              </w:rPr>
              <w:lastRenderedPageBreak/>
              <w:t>6-asis žingsnis</w:t>
            </w:r>
          </w:p>
        </w:tc>
        <w:tc>
          <w:tcPr>
            <w:tcW w:w="8404" w:type="dxa"/>
            <w:shd w:val="clear" w:color="auto" w:fill="auto"/>
          </w:tcPr>
          <w:p w:rsidR="00084B33" w:rsidRPr="00381C7B" w:rsidRDefault="00F50C6B" w:rsidP="00C8783C">
            <w:pPr>
              <w:spacing w:line="360" w:lineRule="auto"/>
              <w:jc w:val="both"/>
            </w:pPr>
            <w:r>
              <w:t>K</w:t>
            </w:r>
            <w:r w:rsidRPr="00F50C6B">
              <w:t xml:space="preserve">lausosi draugų ir savo kalbos įrašų, įvairių stilių tekstų,  </w:t>
            </w:r>
            <w:r>
              <w:t xml:space="preserve">mįslių, erzinimų, pajuokavimų </w:t>
            </w:r>
            <w:r w:rsidRPr="00F50C6B">
              <w:t xml:space="preserve">bendrine kalba ir tarme. </w:t>
            </w:r>
            <w:r>
              <w:t>Supranta knygelės, pasakojimo, pokalbio turinį, įvykių eigą. Supranta pajuokavimus, dviprasmybes, frazeologizmus, perkeltinę žodžių prasmę.</w:t>
            </w:r>
            <w:r w:rsidRPr="00F50C6B">
              <w:t xml:space="preserve"> Kalba natūraliai, </w:t>
            </w:r>
            <w:r w:rsidR="00381C7B">
              <w:t xml:space="preserve">atsižvelgdamas į </w:t>
            </w:r>
            <w:r w:rsidRPr="00F50C6B">
              <w:t>bendravimo situaciją,</w:t>
            </w:r>
            <w:r w:rsidR="00381C7B">
              <w:t xml:space="preserve"> išsakydamas savo patirtį, norus, svarstymus, vartoja mandagumo bei </w:t>
            </w:r>
            <w:r w:rsidRPr="00F50C6B">
              <w:t xml:space="preserve">vaizdingus žodžius (sinonimus, antonimus ir </w:t>
            </w:r>
            <w:proofErr w:type="spellStart"/>
            <w:r w:rsidRPr="00F50C6B">
              <w:t>kt</w:t>
            </w:r>
            <w:proofErr w:type="spellEnd"/>
            <w:r w:rsidRPr="00F50C6B">
              <w:t>.),</w:t>
            </w:r>
            <w:r w:rsidR="00381C7B">
              <w:t xml:space="preserve"> </w:t>
            </w:r>
            <w:r w:rsidRPr="00F50C6B">
              <w:t>technologinius terminus (mikrof</w:t>
            </w:r>
            <w:r w:rsidR="00381C7B">
              <w:t xml:space="preserve">onas, pelė, klaviatūra ir </w:t>
            </w:r>
            <w:proofErr w:type="spellStart"/>
            <w:r w:rsidR="00381C7B">
              <w:t>kt</w:t>
            </w:r>
            <w:proofErr w:type="spellEnd"/>
            <w:r w:rsidR="00381C7B">
              <w:t>.).</w:t>
            </w:r>
            <w:r w:rsidRPr="00F50C6B">
              <w:t xml:space="preserve"> </w:t>
            </w:r>
            <w:r w:rsidR="00381C7B" w:rsidRPr="00F50C6B">
              <w:t>Garsiai svarsto savo planuojamos veiklos eigą, praneša apie tai draugui, grupelei draugų, visai grupei</w:t>
            </w:r>
            <w:r w:rsidR="00381C7B">
              <w:t xml:space="preserve">. </w:t>
            </w:r>
            <w:r w:rsidR="00381C7B" w:rsidRPr="00F50C6B">
              <w:t xml:space="preserve">Klausinėja apie </w:t>
            </w:r>
            <w:r w:rsidR="00381C7B">
              <w:t>tai, kas išgirsta, matyta, sugalvota, pajausta</w:t>
            </w:r>
            <w:r w:rsidR="00381C7B" w:rsidRPr="00F50C6B">
              <w:t xml:space="preserve">.  </w:t>
            </w:r>
            <w:r w:rsidR="00381C7B">
              <w:t xml:space="preserve">Pasakoja, kalba apie aplinką, gamtos reiškinius, techniką, įvardydamas įvairias detales, savybes, būsenas. Kalba taisyklingais sudėtingais sakiniais, vartoja pagrindines kalbos dalis. </w:t>
            </w:r>
            <w:r w:rsidRPr="00F50C6B">
              <w:t>Išgirsta žodžius, kurie panašiai skamb</w:t>
            </w:r>
            <w:r w:rsidR="00381C7B">
              <w:t xml:space="preserve">a, bet turi skirtingą reikšmę. </w:t>
            </w:r>
            <w:r w:rsidRPr="00F50C6B">
              <w:t>Išgirsta pirmą, paskutinį ir žodžio viduryje esančius garsus.</w:t>
            </w:r>
            <w:r w:rsidR="00381C7B">
              <w:t xml:space="preserve"> </w:t>
            </w:r>
            <w:r w:rsidRPr="00F50C6B">
              <w:t>Koment</w:t>
            </w:r>
            <w:r w:rsidR="00381C7B">
              <w:t xml:space="preserve">uoja meno kūrinius, atpasakoja </w:t>
            </w:r>
            <w:r w:rsidRPr="00F50C6B">
              <w:t xml:space="preserve">pasakas, </w:t>
            </w:r>
            <w:r w:rsidR="00381C7B">
              <w:t xml:space="preserve">padavimus, apsakymus, matytus ir girdėtus </w:t>
            </w:r>
            <w:r w:rsidRPr="00F50C6B">
              <w:t>per įvairias skaitmenines laikmenas (TV, DVD, CD).</w:t>
            </w:r>
            <w:r w:rsidR="00381C7B">
              <w:t xml:space="preserve"> </w:t>
            </w:r>
            <w:r w:rsidRPr="00F50C6B">
              <w:t>Kuria i</w:t>
            </w:r>
            <w:r w:rsidR="00381C7B">
              <w:t xml:space="preserve">r pasakoja įvairius </w:t>
            </w:r>
            <w:r w:rsidRPr="00F50C6B">
              <w:t>tekstu</w:t>
            </w:r>
            <w:r w:rsidR="00381C7B">
              <w:t>s,</w:t>
            </w:r>
            <w:r w:rsidRPr="00F50C6B">
              <w:t xml:space="preserve"> </w:t>
            </w:r>
            <w:r w:rsidR="00381C7B">
              <w:t>mįsles, humoristines istorijas, d</w:t>
            </w:r>
            <w:r w:rsidRPr="00F50C6B">
              <w:t>eklamuoja savo sukurtus</w:t>
            </w:r>
            <w:r w:rsidR="00381C7B">
              <w:t xml:space="preserve"> kūrinėlius, žaidžia prasmingais ir beprasmiais žodžiais, bando juokauti</w:t>
            </w:r>
            <w:r w:rsidRPr="00F50C6B">
              <w:t xml:space="preserve">.  Keičia balso stiprumą, kalbėjimo tempą, intonacijas ir </w:t>
            </w:r>
            <w:proofErr w:type="spellStart"/>
            <w:r w:rsidRPr="00F50C6B">
              <w:t>kt</w:t>
            </w:r>
            <w:proofErr w:type="spellEnd"/>
            <w:r w:rsidRPr="00F50C6B">
              <w:t xml:space="preserve">. </w:t>
            </w:r>
          </w:p>
        </w:tc>
      </w:tr>
      <w:tr w:rsidR="00B53754" w:rsidRPr="00C8783C" w:rsidTr="00C8783C">
        <w:tc>
          <w:tcPr>
            <w:tcW w:w="9828" w:type="dxa"/>
            <w:gridSpan w:val="2"/>
            <w:shd w:val="clear" w:color="auto" w:fill="auto"/>
          </w:tcPr>
          <w:p w:rsidR="00B53754" w:rsidRPr="00C8783C" w:rsidRDefault="00B53754" w:rsidP="00C8783C">
            <w:pPr>
              <w:spacing w:line="360" w:lineRule="auto"/>
              <w:jc w:val="center"/>
              <w:rPr>
                <w:b/>
                <w:color w:val="FF6600"/>
              </w:rPr>
            </w:pPr>
            <w:r w:rsidRPr="00C8783C">
              <w:rPr>
                <w:b/>
                <w:color w:val="FF6600"/>
              </w:rPr>
              <w:t>Rašytinė kalba</w:t>
            </w:r>
          </w:p>
        </w:tc>
      </w:tr>
      <w:tr w:rsidR="000E1EAD" w:rsidRPr="00C8783C" w:rsidTr="00C8783C">
        <w:tc>
          <w:tcPr>
            <w:tcW w:w="9828" w:type="dxa"/>
            <w:gridSpan w:val="2"/>
            <w:shd w:val="clear" w:color="auto" w:fill="auto"/>
          </w:tcPr>
          <w:p w:rsidR="000E1EAD" w:rsidRPr="00C8783C" w:rsidRDefault="000E1EAD" w:rsidP="00C8783C">
            <w:pPr>
              <w:spacing w:line="360" w:lineRule="auto"/>
              <w:jc w:val="both"/>
              <w:rPr>
                <w:b/>
                <w:color w:val="FF0000"/>
              </w:rPr>
            </w:pPr>
            <w:r w:rsidRPr="00C8783C">
              <w:rPr>
                <w:b/>
              </w:rPr>
              <w:t xml:space="preserve">Vertybinė nuostata - </w:t>
            </w:r>
            <w:r>
              <w:t>domisi rašytiniais ženklais, simboliais, skaitomu tekstu.</w:t>
            </w:r>
          </w:p>
        </w:tc>
      </w:tr>
      <w:tr w:rsidR="00F85068" w:rsidRPr="00C8783C" w:rsidTr="00C8783C">
        <w:tc>
          <w:tcPr>
            <w:tcW w:w="9828" w:type="dxa"/>
            <w:gridSpan w:val="2"/>
            <w:shd w:val="clear" w:color="auto" w:fill="auto"/>
          </w:tcPr>
          <w:p w:rsidR="00F85068" w:rsidRPr="00C8783C" w:rsidRDefault="00F85068" w:rsidP="00C8783C">
            <w:pPr>
              <w:spacing w:line="360" w:lineRule="auto"/>
              <w:jc w:val="both"/>
              <w:rPr>
                <w:b/>
                <w:color w:val="FF0000"/>
              </w:rPr>
            </w:pPr>
            <w:r w:rsidRPr="00C8783C">
              <w:rPr>
                <w:b/>
              </w:rPr>
              <w:t xml:space="preserve">Esminis gebėjimas - </w:t>
            </w:r>
            <w:r>
              <w:t>atpažįsta ir rašinėja raides, žodžius bei kitokius simbolius, pradeda skaitinėti.</w:t>
            </w:r>
          </w:p>
        </w:tc>
      </w:tr>
      <w:tr w:rsidR="0011528D" w:rsidRPr="00C8783C" w:rsidTr="00C8783C">
        <w:tc>
          <w:tcPr>
            <w:tcW w:w="9828" w:type="dxa"/>
            <w:gridSpan w:val="2"/>
            <w:shd w:val="clear" w:color="auto" w:fill="auto"/>
          </w:tcPr>
          <w:p w:rsidR="0011528D" w:rsidRPr="00C8783C" w:rsidRDefault="0011528D" w:rsidP="00C8783C">
            <w:pPr>
              <w:spacing w:line="360" w:lineRule="auto"/>
              <w:jc w:val="center"/>
              <w:rPr>
                <w:b/>
              </w:rPr>
            </w:pPr>
            <w:r w:rsidRPr="00C8783C">
              <w:rPr>
                <w:b/>
              </w:rPr>
              <w:t>Žingsniai ir vaiko ugdymosi pasiekimų srities pasiekimai (laukiamas rezultatas)</w:t>
            </w:r>
          </w:p>
        </w:tc>
      </w:tr>
      <w:tr w:rsidR="00F85068" w:rsidRPr="00C8783C" w:rsidTr="00C8783C">
        <w:tc>
          <w:tcPr>
            <w:tcW w:w="1424" w:type="dxa"/>
            <w:shd w:val="clear" w:color="auto" w:fill="auto"/>
          </w:tcPr>
          <w:p w:rsidR="00F85068" w:rsidRPr="00C8783C" w:rsidRDefault="00F85068" w:rsidP="00C8783C">
            <w:pPr>
              <w:spacing w:line="360" w:lineRule="auto"/>
              <w:jc w:val="center"/>
              <w:rPr>
                <w:b/>
              </w:rPr>
            </w:pPr>
            <w:r w:rsidRPr="00C8783C">
              <w:rPr>
                <w:b/>
              </w:rPr>
              <w:t>2-asis žingsnis</w:t>
            </w:r>
          </w:p>
        </w:tc>
        <w:tc>
          <w:tcPr>
            <w:tcW w:w="8404" w:type="dxa"/>
            <w:shd w:val="clear" w:color="auto" w:fill="auto"/>
          </w:tcPr>
          <w:p w:rsidR="00F85068" w:rsidRPr="00F85068" w:rsidRDefault="00F85068" w:rsidP="00C8783C">
            <w:pPr>
              <w:spacing w:after="60" w:line="360" w:lineRule="auto"/>
              <w:jc w:val="both"/>
            </w:pPr>
            <w:r w:rsidRPr="00C8783C">
              <w:rPr>
                <w:b/>
              </w:rPr>
              <w:t>Skaitymas.</w:t>
            </w:r>
            <w:r>
              <w:t xml:space="preserve"> Varto knygeles, žiūrinėja paveikslėlius. Kartais knygelę laiko taisyklingai. Reaguoja į skaitomą tekstą. Kreipia dėmesį į aplinkoje esančias raides, žodžius, simbolius.</w:t>
            </w:r>
            <w:r w:rsidRPr="00F85068">
              <w:t xml:space="preserve">                    </w:t>
            </w:r>
          </w:p>
          <w:p w:rsidR="00F85068" w:rsidRPr="00F85068" w:rsidRDefault="00F85068" w:rsidP="00C8783C">
            <w:pPr>
              <w:spacing w:line="360" w:lineRule="auto"/>
              <w:jc w:val="both"/>
            </w:pPr>
            <w:r w:rsidRPr="00C8783C">
              <w:rPr>
                <w:b/>
              </w:rPr>
              <w:t>Rašymas.</w:t>
            </w:r>
            <w:r>
              <w:t xml:space="preserve"> Įvairiomis rašymo priemonėmis</w:t>
            </w:r>
            <w:r w:rsidRPr="00F85068">
              <w:t xml:space="preserve"> spontaniškai brauko popieriaus lape.</w:t>
            </w:r>
          </w:p>
        </w:tc>
      </w:tr>
      <w:tr w:rsidR="006F66DA" w:rsidRPr="00C8783C" w:rsidTr="00C8783C">
        <w:tc>
          <w:tcPr>
            <w:tcW w:w="1424" w:type="dxa"/>
            <w:shd w:val="clear" w:color="auto" w:fill="auto"/>
          </w:tcPr>
          <w:p w:rsidR="006F66DA" w:rsidRPr="00C8783C" w:rsidRDefault="006F66DA" w:rsidP="00C8783C">
            <w:pPr>
              <w:spacing w:line="360" w:lineRule="auto"/>
              <w:jc w:val="center"/>
              <w:rPr>
                <w:b/>
              </w:rPr>
            </w:pPr>
            <w:r w:rsidRPr="00C8783C">
              <w:rPr>
                <w:b/>
              </w:rPr>
              <w:t xml:space="preserve">3-iasis </w:t>
            </w:r>
            <w:r w:rsidRPr="00C8783C">
              <w:rPr>
                <w:b/>
              </w:rPr>
              <w:lastRenderedPageBreak/>
              <w:t>žingsnis</w:t>
            </w:r>
          </w:p>
        </w:tc>
        <w:tc>
          <w:tcPr>
            <w:tcW w:w="8404" w:type="dxa"/>
            <w:shd w:val="clear" w:color="auto" w:fill="auto"/>
          </w:tcPr>
          <w:p w:rsidR="006F66DA" w:rsidRPr="006F66DA" w:rsidRDefault="006F66DA" w:rsidP="00C8783C">
            <w:pPr>
              <w:spacing w:after="33" w:line="360" w:lineRule="auto"/>
              <w:jc w:val="both"/>
            </w:pPr>
            <w:r w:rsidRPr="00C8783C">
              <w:rPr>
                <w:b/>
              </w:rPr>
              <w:lastRenderedPageBreak/>
              <w:t>Skaitymas.</w:t>
            </w:r>
            <w:r>
              <w:t xml:space="preserve"> V</w:t>
            </w:r>
            <w:r w:rsidRPr="006F66DA">
              <w:t xml:space="preserve">arto knygeles, dėmesį skirdamas ne tik paveikslėliams, bet ir tekstui, </w:t>
            </w:r>
            <w:r w:rsidRPr="006F66DA">
              <w:lastRenderedPageBreak/>
              <w:t xml:space="preserve">prašydamas paskaityti. Geba sieti paveikslėlius su juose vaizduojamais konkrečiais daiktais, juos pavadina. Pradeda pažinti aplinkoje esančius simbolius. </w:t>
            </w:r>
          </w:p>
          <w:p w:rsidR="006F66DA" w:rsidRPr="00C8783C" w:rsidRDefault="006F66DA" w:rsidP="00C8783C">
            <w:pPr>
              <w:spacing w:line="360" w:lineRule="auto"/>
              <w:jc w:val="both"/>
              <w:rPr>
                <w:b/>
              </w:rPr>
            </w:pPr>
            <w:r w:rsidRPr="00C8783C">
              <w:rPr>
                <w:b/>
              </w:rPr>
              <w:t>Rašymas.</w:t>
            </w:r>
            <w:r>
              <w:t xml:space="preserve"> Į</w:t>
            </w:r>
            <w:r w:rsidRPr="006F66DA">
              <w:t>vairiomis rašymo priemonėmis</w:t>
            </w:r>
            <w:r w:rsidRPr="00C8783C">
              <w:rPr>
                <w:b/>
              </w:rPr>
              <w:t xml:space="preserve"> </w:t>
            </w:r>
            <w:r w:rsidR="001C1818">
              <w:t>kraiglioja</w:t>
            </w:r>
            <w:r w:rsidRPr="006F66DA">
              <w:t xml:space="preserve"> vertikalias ir horizontalias linijas.</w:t>
            </w:r>
            <w:r w:rsidRPr="00C8783C">
              <w:rPr>
                <w:b/>
              </w:rPr>
              <w:t xml:space="preserve"> </w:t>
            </w:r>
          </w:p>
        </w:tc>
      </w:tr>
      <w:tr w:rsidR="00AA453A" w:rsidRPr="00C8783C" w:rsidTr="00C8783C">
        <w:tc>
          <w:tcPr>
            <w:tcW w:w="1424" w:type="dxa"/>
            <w:shd w:val="clear" w:color="auto" w:fill="auto"/>
          </w:tcPr>
          <w:p w:rsidR="00AA453A" w:rsidRPr="00C8783C" w:rsidRDefault="00AA453A" w:rsidP="00C8783C">
            <w:pPr>
              <w:spacing w:line="360" w:lineRule="auto"/>
              <w:jc w:val="center"/>
              <w:rPr>
                <w:b/>
              </w:rPr>
            </w:pPr>
            <w:r w:rsidRPr="00C8783C">
              <w:rPr>
                <w:b/>
              </w:rPr>
              <w:lastRenderedPageBreak/>
              <w:t>4-asis žingsnis</w:t>
            </w:r>
          </w:p>
        </w:tc>
        <w:tc>
          <w:tcPr>
            <w:tcW w:w="8404" w:type="dxa"/>
            <w:shd w:val="clear" w:color="auto" w:fill="auto"/>
          </w:tcPr>
          <w:p w:rsidR="00AA453A" w:rsidRPr="00AA453A" w:rsidRDefault="00AA453A" w:rsidP="00C8783C">
            <w:pPr>
              <w:spacing w:line="360" w:lineRule="auto"/>
              <w:jc w:val="both"/>
            </w:pPr>
            <w:r w:rsidRPr="00C8783C">
              <w:rPr>
                <w:b/>
              </w:rPr>
              <w:t>Skaitymas.</w:t>
            </w:r>
            <w:r>
              <w:t xml:space="preserve"> Domisi skaitymu. Vaizduoja, kad skaito</w:t>
            </w:r>
            <w:r w:rsidRPr="00AA453A">
              <w:t xml:space="preserve"> k</w:t>
            </w:r>
            <w:r>
              <w:t>nygą, kuri jam buvo skaityta. Skaito</w:t>
            </w:r>
            <w:r w:rsidRPr="00AA453A">
              <w:t xml:space="preserve"> knygelių paveikslėlius, įvardija įvairių objekt</w:t>
            </w:r>
            <w:r>
              <w:t xml:space="preserve">ų ir veikėjų bruožus, veiksmus. </w:t>
            </w:r>
            <w:r w:rsidRPr="00AA453A">
              <w:t>Atkreipia dėmesį į raides, simbolius (grafinius vaizdus)</w:t>
            </w:r>
            <w:r>
              <w:t xml:space="preserve"> aplinkoje,</w:t>
            </w:r>
            <w:r w:rsidRPr="00AA453A">
              <w:t xml:space="preserve"> pradeda jais manipuliuoti įvairioje</w:t>
            </w:r>
            <w:r>
              <w:t xml:space="preserve"> veikloje.</w:t>
            </w:r>
            <w:r w:rsidRPr="00AA453A">
              <w:t xml:space="preserve"> </w:t>
            </w:r>
          </w:p>
          <w:p w:rsidR="00AA453A" w:rsidRPr="00AA453A" w:rsidRDefault="00AA453A" w:rsidP="00C8783C">
            <w:pPr>
              <w:spacing w:line="360" w:lineRule="auto"/>
              <w:jc w:val="both"/>
            </w:pPr>
            <w:r w:rsidRPr="00C8783C">
              <w:rPr>
                <w:b/>
              </w:rPr>
              <w:t>Rašymas.</w:t>
            </w:r>
            <w:r>
              <w:t xml:space="preserve"> D</w:t>
            </w:r>
            <w:r w:rsidRPr="00AA453A">
              <w:t>omisi ne tik įvairiomis rašymo priemonėmis</w:t>
            </w:r>
            <w:r>
              <w:t>,</w:t>
            </w:r>
            <w:r w:rsidRPr="00AA453A">
              <w:t xml:space="preserve"> bet ir</w:t>
            </w:r>
            <w:r>
              <w:t xml:space="preserve"> galimybe rašyti (</w:t>
            </w:r>
            <w:proofErr w:type="spellStart"/>
            <w:r>
              <w:t>planšetiniu</w:t>
            </w:r>
            <w:proofErr w:type="spellEnd"/>
            <w:r w:rsidRPr="00AA453A">
              <w:t xml:space="preserve"> kompiuteriu</w:t>
            </w:r>
            <w:r>
              <w:t xml:space="preserve"> ir </w:t>
            </w:r>
            <w:proofErr w:type="spellStart"/>
            <w:r>
              <w:t>kt</w:t>
            </w:r>
            <w:proofErr w:type="spellEnd"/>
            <w:r>
              <w:t>.)</w:t>
            </w:r>
            <w:r w:rsidRPr="00AA453A">
              <w:t>. Keverzonėse ir piešiniuose pasirodo reali</w:t>
            </w:r>
            <w:r>
              <w:t>ų raidžių elementai ir raidės.</w:t>
            </w:r>
            <w:r w:rsidRPr="00AA453A">
              <w:t xml:space="preserve"> </w:t>
            </w:r>
          </w:p>
        </w:tc>
      </w:tr>
      <w:tr w:rsidR="00707FA5" w:rsidRPr="00C8783C" w:rsidTr="00C8783C">
        <w:tc>
          <w:tcPr>
            <w:tcW w:w="1424" w:type="dxa"/>
            <w:shd w:val="clear" w:color="auto" w:fill="auto"/>
          </w:tcPr>
          <w:p w:rsidR="00707FA5" w:rsidRPr="00C8783C" w:rsidRDefault="00707FA5" w:rsidP="00C8783C">
            <w:pPr>
              <w:spacing w:line="360" w:lineRule="auto"/>
              <w:jc w:val="center"/>
              <w:rPr>
                <w:b/>
              </w:rPr>
            </w:pPr>
            <w:r w:rsidRPr="00C8783C">
              <w:rPr>
                <w:b/>
              </w:rPr>
              <w:t>5-asis žingsnis</w:t>
            </w:r>
          </w:p>
        </w:tc>
        <w:tc>
          <w:tcPr>
            <w:tcW w:w="8404" w:type="dxa"/>
            <w:shd w:val="clear" w:color="auto" w:fill="auto"/>
          </w:tcPr>
          <w:p w:rsidR="00031FF6" w:rsidRPr="00031FF6" w:rsidRDefault="00031FF6" w:rsidP="00C8783C">
            <w:pPr>
              <w:spacing w:after="44" w:line="360" w:lineRule="auto"/>
              <w:jc w:val="both"/>
            </w:pPr>
            <w:r w:rsidRPr="00C8783C">
              <w:rPr>
                <w:b/>
              </w:rPr>
              <w:t>Skaitymas.</w:t>
            </w:r>
            <w:r>
              <w:t xml:space="preserve"> Domisi abėcėlės raidėmis. </w:t>
            </w:r>
            <w:r w:rsidRPr="00031FF6">
              <w:t>Pastebi žodžius, prasidedančius ta pačia raide.</w:t>
            </w:r>
            <w:r>
              <w:t xml:space="preserve"> Supranta, kad kai kurios raidės turi savo pavadinimą ir specifinę grafinę raišką. </w:t>
            </w:r>
            <w:r w:rsidRPr="00031FF6">
              <w:t xml:space="preserve">Supranta aplinkoje matomų </w:t>
            </w:r>
            <w:r>
              <w:t xml:space="preserve">kai kurių </w:t>
            </w:r>
            <w:r w:rsidRPr="00031FF6">
              <w:t xml:space="preserve">spausdintų žodžių prasmę. </w:t>
            </w:r>
            <w:r>
              <w:t xml:space="preserve">Sugalvoja pavadinimus paveikslėliams, knygelėms. </w:t>
            </w:r>
            <w:r w:rsidRPr="00031FF6">
              <w:t>Įvardija specifinius skaitomo</w:t>
            </w:r>
            <w:r>
              <w:t xml:space="preserve"> teksto veikėjų bruožus.</w:t>
            </w:r>
          </w:p>
          <w:p w:rsidR="00031FF6" w:rsidRPr="00031FF6" w:rsidRDefault="00031FF6" w:rsidP="00C8783C">
            <w:pPr>
              <w:spacing w:line="360" w:lineRule="auto"/>
              <w:jc w:val="both"/>
            </w:pPr>
            <w:r w:rsidRPr="00C8783C">
              <w:rPr>
                <w:b/>
              </w:rPr>
              <w:t>Rašymas.</w:t>
            </w:r>
            <w:r>
              <w:t xml:space="preserve"> Domisi ir supranta </w:t>
            </w:r>
            <w:r w:rsidRPr="00031FF6">
              <w:t xml:space="preserve">skirtingų spaudinių funkcijas (kalendorius, valgiaraštis, reklama, bukletas ir </w:t>
            </w:r>
            <w:proofErr w:type="spellStart"/>
            <w:r w:rsidRPr="00031FF6">
              <w:t>pan</w:t>
            </w:r>
            <w:proofErr w:type="spellEnd"/>
            <w:r w:rsidRPr="00031FF6">
              <w:t xml:space="preserve">.). </w:t>
            </w:r>
            <w:r>
              <w:t>Kopijuoja raides, paprastus žodžius. „Iliustruoja“</w:t>
            </w:r>
            <w:r w:rsidRPr="00031FF6">
              <w:t xml:space="preserve"> pasakas, pasakojimus, istorijas, filmukus. </w:t>
            </w:r>
            <w:r>
              <w:t xml:space="preserve">Kuria ir gamina rankų darbo knygeles su elementariais nukopijuotais sakiniais, žodžiais, raidėmis. </w:t>
            </w:r>
            <w:r w:rsidRPr="00031FF6">
              <w:t xml:space="preserve">Braižo ir aiškina </w:t>
            </w:r>
            <w:r>
              <w:t xml:space="preserve">planus, schemas, grafikus. </w:t>
            </w:r>
            <w:r w:rsidRPr="00031FF6">
              <w:t xml:space="preserve">Bando rašyti raides, pradėdamas savo vardo raidėmis. </w:t>
            </w:r>
            <w:r w:rsidR="00F5651C">
              <w:t>(</w:t>
            </w:r>
            <w:proofErr w:type="spellStart"/>
            <w:r w:rsidR="00F5651C">
              <w:t>Plan</w:t>
            </w:r>
            <w:r w:rsidR="00FE6C81">
              <w:t>š</w:t>
            </w:r>
            <w:r w:rsidR="00F5651C">
              <w:t>etiniame</w:t>
            </w:r>
            <w:proofErr w:type="spellEnd"/>
            <w:r w:rsidR="00F5651C">
              <w:t xml:space="preserve"> kompiuteryje</w:t>
            </w:r>
            <w:r w:rsidRPr="00031FF6">
              <w:t xml:space="preserve"> </w:t>
            </w:r>
            <w:r w:rsidR="00F5651C">
              <w:t xml:space="preserve">rašo </w:t>
            </w:r>
            <w:r w:rsidRPr="00031FF6">
              <w:t>savo vardą, trumpus žodelius.</w:t>
            </w:r>
            <w:r w:rsidR="00F5651C">
              <w:t>)</w:t>
            </w:r>
            <w:r w:rsidRPr="00031FF6">
              <w:t xml:space="preserve"> </w:t>
            </w:r>
          </w:p>
          <w:p w:rsidR="00707FA5" w:rsidRPr="00C8783C" w:rsidRDefault="00707FA5" w:rsidP="00C8783C">
            <w:pPr>
              <w:spacing w:line="360" w:lineRule="auto"/>
              <w:jc w:val="center"/>
              <w:rPr>
                <w:b/>
                <w:color w:val="FF0000"/>
              </w:rPr>
            </w:pPr>
          </w:p>
        </w:tc>
      </w:tr>
      <w:tr w:rsidR="00005CCF" w:rsidRPr="00C8783C" w:rsidTr="00C8783C">
        <w:tc>
          <w:tcPr>
            <w:tcW w:w="1424" w:type="dxa"/>
            <w:shd w:val="clear" w:color="auto" w:fill="auto"/>
          </w:tcPr>
          <w:p w:rsidR="00005CCF" w:rsidRPr="00C8783C" w:rsidRDefault="00005CCF" w:rsidP="00C8783C">
            <w:pPr>
              <w:spacing w:line="360" w:lineRule="auto"/>
              <w:jc w:val="center"/>
              <w:rPr>
                <w:b/>
              </w:rPr>
            </w:pPr>
            <w:r w:rsidRPr="00C8783C">
              <w:rPr>
                <w:b/>
              </w:rPr>
              <w:t>6-asis žingsnis</w:t>
            </w:r>
          </w:p>
        </w:tc>
        <w:tc>
          <w:tcPr>
            <w:tcW w:w="8404" w:type="dxa"/>
            <w:shd w:val="clear" w:color="auto" w:fill="auto"/>
          </w:tcPr>
          <w:p w:rsidR="00005CCF" w:rsidRPr="00005CCF" w:rsidRDefault="00005CCF" w:rsidP="00C8783C">
            <w:pPr>
              <w:spacing w:after="30" w:line="360" w:lineRule="auto"/>
              <w:jc w:val="both"/>
            </w:pPr>
            <w:r w:rsidRPr="00C8783C">
              <w:rPr>
                <w:b/>
              </w:rPr>
              <w:t>Skaitymas.</w:t>
            </w:r>
            <w:r>
              <w:t xml:space="preserve"> D</w:t>
            </w:r>
            <w:r w:rsidRPr="00005CCF">
              <w:t>omisi knygomis, įvairiais rašytiniais tekstais</w:t>
            </w:r>
            <w:r>
              <w:t>, supranta nesudėtingą jų siužetą, klausinėja</w:t>
            </w:r>
            <w:r w:rsidRPr="00005CCF">
              <w:t>. Pradeda suprasti ryšį tarp knygos teksto</w:t>
            </w:r>
            <w:r>
              <w:t>, iliustracijų</w:t>
            </w:r>
            <w:r w:rsidRPr="00005CCF">
              <w:t xml:space="preserve"> ir asmeninės patirties. Ž</w:t>
            </w:r>
            <w:r>
              <w:t>ino keliolika abėcėlės raidžių.</w:t>
            </w:r>
            <w:r w:rsidRPr="00005CCF">
              <w:t xml:space="preserve"> </w:t>
            </w:r>
            <w:r>
              <w:t>Supranta, kad garsas siejamas</w:t>
            </w:r>
            <w:r w:rsidRPr="00005CCF">
              <w:t xml:space="preserve"> su raide, o raidės sudaro žodį. Pradeda skirti žodžius sudarančius garsus, skiemenis. Pažįsta parašytą žodį</w:t>
            </w:r>
            <w:r>
              <w:t>,</w:t>
            </w:r>
            <w:r w:rsidRPr="00005CCF">
              <w:t xml:space="preserve"> kaip atskirų raidžių junginį. Gali perskaityti užrašus, kuriuos mato gatvėse.  </w:t>
            </w:r>
          </w:p>
          <w:p w:rsidR="00005CCF" w:rsidRPr="00C8783C" w:rsidRDefault="00005CCF" w:rsidP="00C8783C">
            <w:pPr>
              <w:spacing w:line="360" w:lineRule="auto"/>
              <w:jc w:val="both"/>
              <w:rPr>
                <w:b/>
                <w:color w:val="FF0000"/>
              </w:rPr>
            </w:pPr>
            <w:r w:rsidRPr="00C8783C">
              <w:rPr>
                <w:b/>
              </w:rPr>
              <w:t>Rašymas.</w:t>
            </w:r>
            <w:r>
              <w:t xml:space="preserve"> </w:t>
            </w:r>
            <w:r w:rsidRPr="00005CCF">
              <w:t xml:space="preserve">Spausdintomis raidėmis rašo savo vardą, kopijuoja aplinkoje matomus žodžius. Piešiniuose užrašo atskirų objektų pavadinimus. Įvairiais simboliais bando perteikti informaciją. </w:t>
            </w:r>
            <w:proofErr w:type="spellStart"/>
            <w:r>
              <w:t>Plan</w:t>
            </w:r>
            <w:r w:rsidR="00AC74F8">
              <w:t>š</w:t>
            </w:r>
            <w:r>
              <w:t>etiniu</w:t>
            </w:r>
            <w:proofErr w:type="spellEnd"/>
            <w:r>
              <w:t xml:space="preserve"> k</w:t>
            </w:r>
            <w:r w:rsidRPr="00005CCF">
              <w:t>ompiuteriu rašo raides, žodžius.</w:t>
            </w:r>
            <w:r>
              <w:t xml:space="preserve"> Supranta rašymo tikslus.</w:t>
            </w:r>
          </w:p>
        </w:tc>
      </w:tr>
      <w:tr w:rsidR="003957BA" w:rsidRPr="00C8783C" w:rsidTr="00C8783C">
        <w:tc>
          <w:tcPr>
            <w:tcW w:w="9828" w:type="dxa"/>
            <w:gridSpan w:val="2"/>
            <w:shd w:val="clear" w:color="auto" w:fill="auto"/>
          </w:tcPr>
          <w:p w:rsidR="003957BA" w:rsidRPr="00C8783C" w:rsidRDefault="003957BA" w:rsidP="00C8783C">
            <w:pPr>
              <w:spacing w:line="360" w:lineRule="auto"/>
              <w:jc w:val="center"/>
              <w:rPr>
                <w:b/>
                <w:color w:val="FF0000"/>
              </w:rPr>
            </w:pPr>
            <w:r w:rsidRPr="00C8783C">
              <w:rPr>
                <w:b/>
                <w:color w:val="FF0000"/>
              </w:rPr>
              <w:lastRenderedPageBreak/>
              <w:t>Skaičiavimas ir matavimas</w:t>
            </w:r>
          </w:p>
        </w:tc>
      </w:tr>
      <w:tr w:rsidR="003957BA" w:rsidRPr="00C8783C" w:rsidTr="00C8783C">
        <w:tc>
          <w:tcPr>
            <w:tcW w:w="9828" w:type="dxa"/>
            <w:gridSpan w:val="2"/>
            <w:shd w:val="clear" w:color="auto" w:fill="auto"/>
          </w:tcPr>
          <w:p w:rsidR="003957BA" w:rsidRPr="00C8783C" w:rsidRDefault="003957BA" w:rsidP="00C8783C">
            <w:pPr>
              <w:spacing w:line="360" w:lineRule="auto"/>
              <w:jc w:val="both"/>
              <w:rPr>
                <w:b/>
                <w:color w:val="FF0000"/>
              </w:rPr>
            </w:pPr>
            <w:r w:rsidRPr="00C8783C">
              <w:rPr>
                <w:b/>
              </w:rPr>
              <w:t xml:space="preserve">Vertybinė nuostata - </w:t>
            </w:r>
            <w:r>
              <w:t>nusiteikęs pažinti pasaulį skaičiuodamas ir matuodamas.</w:t>
            </w:r>
          </w:p>
        </w:tc>
      </w:tr>
      <w:tr w:rsidR="00262972" w:rsidRPr="00C8783C" w:rsidTr="00C8783C">
        <w:tc>
          <w:tcPr>
            <w:tcW w:w="9828" w:type="dxa"/>
            <w:gridSpan w:val="2"/>
            <w:shd w:val="clear" w:color="auto" w:fill="auto"/>
          </w:tcPr>
          <w:p w:rsidR="00262972" w:rsidRPr="00262972" w:rsidRDefault="00262972" w:rsidP="00C8783C">
            <w:pPr>
              <w:spacing w:after="2" w:line="360" w:lineRule="auto"/>
              <w:jc w:val="both"/>
            </w:pPr>
            <w:r w:rsidRPr="00C8783C">
              <w:rPr>
                <w:b/>
              </w:rPr>
              <w:t xml:space="preserve">Esminis gebėjimas - </w:t>
            </w:r>
            <w:r w:rsidRPr="00262972">
              <w:t xml:space="preserve">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 </w:t>
            </w:r>
          </w:p>
        </w:tc>
      </w:tr>
      <w:tr w:rsidR="0011528D" w:rsidRPr="00C8783C" w:rsidTr="00C8783C">
        <w:tc>
          <w:tcPr>
            <w:tcW w:w="9828" w:type="dxa"/>
            <w:gridSpan w:val="2"/>
            <w:shd w:val="clear" w:color="auto" w:fill="auto"/>
          </w:tcPr>
          <w:p w:rsidR="0011528D" w:rsidRPr="00C8783C" w:rsidRDefault="0011528D" w:rsidP="00C8783C">
            <w:pPr>
              <w:spacing w:after="2" w:line="360" w:lineRule="auto"/>
              <w:jc w:val="center"/>
              <w:rPr>
                <w:b/>
              </w:rPr>
            </w:pPr>
            <w:r w:rsidRPr="00C8783C">
              <w:rPr>
                <w:b/>
              </w:rPr>
              <w:t>Žingsniai ir vaiko ugdymosi pasiekimų srities pasiekimai (laukiamas rezultatas)</w:t>
            </w:r>
          </w:p>
        </w:tc>
      </w:tr>
      <w:tr w:rsidR="00D9026D" w:rsidRPr="00C8783C" w:rsidTr="00C8783C">
        <w:tc>
          <w:tcPr>
            <w:tcW w:w="1424" w:type="dxa"/>
            <w:shd w:val="clear" w:color="auto" w:fill="auto"/>
          </w:tcPr>
          <w:p w:rsidR="00D9026D" w:rsidRPr="00C8783C" w:rsidRDefault="00D9026D" w:rsidP="00C8783C">
            <w:pPr>
              <w:spacing w:line="360" w:lineRule="auto"/>
              <w:jc w:val="center"/>
              <w:rPr>
                <w:b/>
              </w:rPr>
            </w:pPr>
            <w:r w:rsidRPr="00C8783C">
              <w:rPr>
                <w:b/>
              </w:rPr>
              <w:t>2-asis žingsnis</w:t>
            </w:r>
          </w:p>
        </w:tc>
        <w:tc>
          <w:tcPr>
            <w:tcW w:w="8404" w:type="dxa"/>
            <w:shd w:val="clear" w:color="auto" w:fill="auto"/>
          </w:tcPr>
          <w:p w:rsidR="00C75C80" w:rsidRPr="00C75C80" w:rsidRDefault="00C75C80" w:rsidP="00C8783C">
            <w:pPr>
              <w:spacing w:after="40" w:line="360" w:lineRule="auto"/>
              <w:ind w:right="-43"/>
              <w:jc w:val="both"/>
            </w:pPr>
            <w:r w:rsidRPr="00C8783C">
              <w:rPr>
                <w:b/>
              </w:rPr>
              <w:t>Skaičiavimas.</w:t>
            </w:r>
            <w:r>
              <w:t xml:space="preserve"> S</w:t>
            </w:r>
            <w:r w:rsidRPr="00C75C80">
              <w:t xml:space="preserve">upranta, ką reiškia vienas, dar vienas, du, daug (parodo pirštukais, kiek turi metukų). </w:t>
            </w:r>
            <w:r w:rsidRPr="00C8783C">
              <w:rPr>
                <w:rFonts w:ascii="Calibri" w:hAnsi="Calibri" w:cs="Calibri"/>
              </w:rPr>
              <w:t xml:space="preserve"> </w:t>
            </w:r>
          </w:p>
          <w:p w:rsidR="00D9026D" w:rsidRPr="00C75C80" w:rsidRDefault="00C75C80" w:rsidP="00C8783C">
            <w:pPr>
              <w:spacing w:line="360" w:lineRule="auto"/>
              <w:ind w:right="-43"/>
              <w:jc w:val="both"/>
            </w:pPr>
            <w:r w:rsidRPr="00C8783C">
              <w:rPr>
                <w:b/>
              </w:rPr>
              <w:t>Matavimas.</w:t>
            </w:r>
            <w:r>
              <w:t xml:space="preserve"> Ž</w:t>
            </w:r>
            <w:r w:rsidRPr="00C75C80">
              <w:t>aisdama</w:t>
            </w:r>
            <w:r>
              <w:t>s</w:t>
            </w:r>
            <w:r w:rsidRPr="00C75C80">
              <w:t xml:space="preserve"> stengiasi rasti</w:t>
            </w:r>
            <w:r w:rsidRPr="00C8783C">
              <w:rPr>
                <w:rFonts w:ascii="Calibri" w:hAnsi="Calibri" w:cs="Calibri"/>
              </w:rPr>
              <w:t xml:space="preserve"> </w:t>
            </w:r>
            <w:r w:rsidRPr="00C75C80">
              <w:t xml:space="preserve">reikiamos formos, dydžio ar spalvos daiktą. Nuotraukoje, piešinyje atpažįsta anksčiau matytą daiktą. Supranta vis daugiau žodžių, kuriais nusakoma daikto forma, dydis, spalva, judėjimas erdvėje: paimti didelį, nueiti iki, pažiūrėti į viršų ir </w:t>
            </w:r>
            <w:proofErr w:type="spellStart"/>
            <w:r w:rsidRPr="00C75C80">
              <w:t>pan</w:t>
            </w:r>
            <w:proofErr w:type="spellEnd"/>
            <w:r w:rsidRPr="00C75C80">
              <w:t xml:space="preserve">. </w:t>
            </w:r>
          </w:p>
        </w:tc>
      </w:tr>
      <w:tr w:rsidR="00921E5A" w:rsidRPr="00C8783C" w:rsidTr="00C8783C">
        <w:tc>
          <w:tcPr>
            <w:tcW w:w="1424" w:type="dxa"/>
            <w:shd w:val="clear" w:color="auto" w:fill="auto"/>
          </w:tcPr>
          <w:p w:rsidR="00921E5A" w:rsidRPr="00C8783C" w:rsidRDefault="00921E5A" w:rsidP="00C8783C">
            <w:pPr>
              <w:spacing w:line="360" w:lineRule="auto"/>
              <w:jc w:val="center"/>
              <w:rPr>
                <w:b/>
              </w:rPr>
            </w:pPr>
            <w:r w:rsidRPr="00C8783C">
              <w:rPr>
                <w:b/>
              </w:rPr>
              <w:t>3-iasis žingsnis</w:t>
            </w:r>
          </w:p>
        </w:tc>
        <w:tc>
          <w:tcPr>
            <w:tcW w:w="8404" w:type="dxa"/>
            <w:shd w:val="clear" w:color="auto" w:fill="auto"/>
          </w:tcPr>
          <w:p w:rsidR="00921E5A" w:rsidRPr="00921E5A" w:rsidRDefault="00921E5A" w:rsidP="00C8783C">
            <w:pPr>
              <w:spacing w:line="360" w:lineRule="auto"/>
              <w:jc w:val="both"/>
            </w:pPr>
            <w:r w:rsidRPr="00C8783C">
              <w:rPr>
                <w:b/>
              </w:rPr>
              <w:t>Skaičiavimas.</w:t>
            </w:r>
            <w:r>
              <w:t xml:space="preserve"> Skiria žodžius</w:t>
            </w:r>
            <w:r w:rsidRPr="00921E5A">
              <w:t>: mažai (vienas, du) ir daug. Paprašytas duoda k</w:t>
            </w:r>
            <w:r>
              <w:t>itiems po vieną žaislą, daiktą.</w:t>
            </w:r>
            <w:r w:rsidRPr="00921E5A">
              <w:t xml:space="preserve"> Geba išrikiuoti daiktus į eilę. </w:t>
            </w:r>
          </w:p>
          <w:p w:rsidR="00921E5A" w:rsidRPr="00921E5A" w:rsidRDefault="00921E5A" w:rsidP="00C8783C">
            <w:pPr>
              <w:spacing w:line="360" w:lineRule="auto"/>
              <w:jc w:val="both"/>
            </w:pPr>
            <w:r w:rsidRPr="00C8783C">
              <w:rPr>
                <w:b/>
              </w:rPr>
              <w:t>Matavimas.</w:t>
            </w:r>
            <w:r>
              <w:t xml:space="preserve"> T</w:t>
            </w:r>
            <w:r w:rsidRPr="00921E5A">
              <w:t xml:space="preserve">apatina daiktus pagal formą, dydį. Suranda tokios pat spalvos (raudonos, mėlynos, geltonos, žalios) daiktus. Supranta, kad bokštas, kurio viršuje bus didesnės, o apačioje mažesnės kaladėlės, nebus tvirtas. Supranta ir pradeda vartoti daiktams lyginti skirtus žodžius: didelis – mažas, ilgas – trumpas, sunkus – lengvas, storas – plonas, toks pat – ne toks, kitoks, vienodi – skirtingi ir </w:t>
            </w:r>
            <w:proofErr w:type="spellStart"/>
            <w:r w:rsidRPr="00921E5A">
              <w:t>pan</w:t>
            </w:r>
            <w:proofErr w:type="spellEnd"/>
            <w:r w:rsidRPr="00921E5A">
              <w:t xml:space="preserve">. </w:t>
            </w:r>
          </w:p>
        </w:tc>
      </w:tr>
      <w:tr w:rsidR="00EB4607" w:rsidRPr="00C8783C" w:rsidTr="00C8783C">
        <w:tc>
          <w:tcPr>
            <w:tcW w:w="1424" w:type="dxa"/>
            <w:shd w:val="clear" w:color="auto" w:fill="auto"/>
          </w:tcPr>
          <w:p w:rsidR="00EB4607" w:rsidRPr="00C8783C" w:rsidRDefault="00EB4607" w:rsidP="00C8783C">
            <w:pPr>
              <w:spacing w:line="360" w:lineRule="auto"/>
              <w:jc w:val="center"/>
              <w:rPr>
                <w:b/>
              </w:rPr>
            </w:pPr>
            <w:r w:rsidRPr="00C8783C">
              <w:rPr>
                <w:b/>
              </w:rPr>
              <w:t>4-asis žingsnis</w:t>
            </w:r>
          </w:p>
        </w:tc>
        <w:tc>
          <w:tcPr>
            <w:tcW w:w="8404" w:type="dxa"/>
            <w:shd w:val="clear" w:color="auto" w:fill="auto"/>
          </w:tcPr>
          <w:p w:rsidR="00EB4607" w:rsidRDefault="00EB4607" w:rsidP="00C8783C">
            <w:pPr>
              <w:spacing w:line="360" w:lineRule="auto"/>
              <w:jc w:val="both"/>
            </w:pPr>
            <w:r w:rsidRPr="00C8783C">
              <w:rPr>
                <w:b/>
              </w:rPr>
              <w:t>Skaičiavimas.</w:t>
            </w:r>
            <w:r>
              <w:t xml:space="preserve"> Pradeda skaičiuoti</w:t>
            </w:r>
            <w:r w:rsidRPr="00EB4607">
              <w:t xml:space="preserve">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w:t>
            </w:r>
          </w:p>
          <w:p w:rsidR="00EB4607" w:rsidRPr="00EB4607" w:rsidRDefault="00EB4607" w:rsidP="00C8783C">
            <w:pPr>
              <w:spacing w:line="360" w:lineRule="auto"/>
              <w:jc w:val="both"/>
            </w:pPr>
            <w:r w:rsidRPr="00C8783C">
              <w:rPr>
                <w:b/>
              </w:rPr>
              <w:t>Matavimas.</w:t>
            </w:r>
            <w:r>
              <w:t xml:space="preserve"> A</w:t>
            </w:r>
            <w:r w:rsidRPr="00EB4607">
              <w:t xml:space="preserve">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w:t>
            </w:r>
            <w:proofErr w:type="spellStart"/>
            <w:r w:rsidRPr="00EB4607">
              <w:t>pan</w:t>
            </w:r>
            <w:proofErr w:type="spellEnd"/>
            <w:r w:rsidRPr="00EB4607">
              <w:t xml:space="preserve">. Dydžių skirtumams apibūdinti pradeda vartoti žodžius: didesnis – mažesnis, ilgesnis – trumpesnis, storesnis – plonesnis, aukštesnis – žemesnis ir </w:t>
            </w:r>
            <w:proofErr w:type="spellStart"/>
            <w:r w:rsidRPr="00EB4607">
              <w:t>pan</w:t>
            </w:r>
            <w:proofErr w:type="spellEnd"/>
            <w:r w:rsidRPr="00EB4607">
              <w:t xml:space="preserve">. Už save didesnius daiktus vadina dideliais, o mažesnius – mažais. Pradeda skirti dešinę ir kairę savo kūno pusę, kūno priekį, nugarą. Nurodydamas kryptį (savo kūno atžvilgiu) naudoja žodžius: pirmyn – atgal, kairėn – dešinėn, </w:t>
            </w:r>
            <w:r w:rsidRPr="00EB4607">
              <w:lastRenderedPageBreak/>
              <w:t xml:space="preserve">aukštyn – žemyn.  Paros dalis sieja su savo gyvenimo ritmu.  Žino metų laikus ir būdingus jiems požymius. </w:t>
            </w:r>
          </w:p>
        </w:tc>
      </w:tr>
      <w:tr w:rsidR="008333A2" w:rsidRPr="00C8783C" w:rsidTr="00C8783C">
        <w:tc>
          <w:tcPr>
            <w:tcW w:w="1424" w:type="dxa"/>
            <w:shd w:val="clear" w:color="auto" w:fill="auto"/>
          </w:tcPr>
          <w:p w:rsidR="008333A2" w:rsidRPr="00C8783C" w:rsidRDefault="008333A2" w:rsidP="00C8783C">
            <w:pPr>
              <w:spacing w:line="360" w:lineRule="auto"/>
              <w:jc w:val="center"/>
              <w:rPr>
                <w:b/>
              </w:rPr>
            </w:pPr>
            <w:r w:rsidRPr="00C8783C">
              <w:rPr>
                <w:b/>
              </w:rPr>
              <w:lastRenderedPageBreak/>
              <w:t>5-asis žingsnis</w:t>
            </w:r>
          </w:p>
        </w:tc>
        <w:tc>
          <w:tcPr>
            <w:tcW w:w="8404" w:type="dxa"/>
            <w:shd w:val="clear" w:color="auto" w:fill="auto"/>
          </w:tcPr>
          <w:p w:rsidR="008333A2" w:rsidRPr="008333A2" w:rsidRDefault="008333A2" w:rsidP="00C8783C">
            <w:pPr>
              <w:spacing w:after="16" w:line="360" w:lineRule="auto"/>
              <w:jc w:val="both"/>
            </w:pPr>
            <w:r w:rsidRPr="00C8783C">
              <w:rPr>
                <w:b/>
              </w:rPr>
              <w:t>Skaičiavimas.</w:t>
            </w:r>
            <w:r>
              <w:t xml:space="preserve"> S</w:t>
            </w:r>
            <w:r w:rsidRPr="008333A2">
              <w:t>upranta, kad daiktų skaičius neprik</w:t>
            </w:r>
            <w:r>
              <w:t xml:space="preserve">lauso nuo daiktų formos, dydžio ir kitų savybių bei jų </w:t>
            </w:r>
            <w:r w:rsidRPr="008333A2">
              <w:t xml:space="preserve">padėties erdvėje. Skaičiuoja bent iki 5. Dėliodamas kelis daiktus, sugeba atsakyti į klausimus: Kiek iš </w:t>
            </w:r>
            <w:r>
              <w:t>viso? Kiek daugiau? Kiek mažiau</w:t>
            </w:r>
            <w:r w:rsidRPr="008333A2">
              <w:t>? Pastebi, kaip sud</w:t>
            </w:r>
            <w:r>
              <w:t xml:space="preserve">aryta daiktų (elementų) seka, </w:t>
            </w:r>
            <w:r w:rsidRPr="008333A2">
              <w:t>geba pratęsti ją 1-2 daiktais</w:t>
            </w:r>
            <w:r>
              <w:t xml:space="preserve"> (elementais)</w:t>
            </w:r>
            <w:r w:rsidRPr="008333A2">
              <w:t>. Skiria kelintinius skaitvardžius.</w:t>
            </w:r>
            <w:r w:rsidRPr="00C8783C">
              <w:rPr>
                <w:rFonts w:ascii="Calibri" w:hAnsi="Calibri" w:cs="Calibri"/>
              </w:rPr>
              <w:t xml:space="preserve"> </w:t>
            </w:r>
            <w:r w:rsidRPr="008333A2">
              <w:t xml:space="preserve"> </w:t>
            </w:r>
          </w:p>
          <w:p w:rsidR="008333A2" w:rsidRPr="00FA6864" w:rsidRDefault="008333A2" w:rsidP="00C8783C">
            <w:pPr>
              <w:spacing w:line="360" w:lineRule="auto"/>
              <w:jc w:val="both"/>
            </w:pPr>
            <w:r w:rsidRPr="00C8783C">
              <w:rPr>
                <w:b/>
              </w:rPr>
              <w:t>Matavimas.</w:t>
            </w:r>
            <w:r>
              <w:t xml:space="preserve"> S</w:t>
            </w:r>
            <w:r w:rsidRPr="008333A2">
              <w:t>kiria trikampę, stačiakampę formas. Randa mažai besiskiriančius daiktus. Kalbėda</w:t>
            </w:r>
            <w:r w:rsidR="00FA6864">
              <w:t>mas apie spalvą, vartoja žodžius</w:t>
            </w:r>
            <w:r w:rsidRPr="008333A2">
              <w:t xml:space="preserve"> „vienos spalvos“, „dvispalvis“. Grupuoja, komponuoja daiktus, atsižvelgdamas į jų spalvą, formą arba dydį.  </w:t>
            </w:r>
            <w:r w:rsidR="00FA6864">
              <w:t xml:space="preserve">Kalbėdamas apie </w:t>
            </w:r>
            <w:r w:rsidRPr="008333A2">
              <w:t>atstumą, daiktų ilgį, plotį, aukš</w:t>
            </w:r>
            <w:r w:rsidR="00FA6864">
              <w:t>tį, storį, masę, vartoja žodžius</w:t>
            </w:r>
            <w:r w:rsidRPr="008333A2">
              <w:t xml:space="preserve">: ilgesnis – trumpesnis, siauresnis – platesnis ir </w:t>
            </w:r>
            <w:proofErr w:type="spellStart"/>
            <w:r w:rsidRPr="008333A2">
              <w:t>pan</w:t>
            </w:r>
            <w:proofErr w:type="spellEnd"/>
            <w:r w:rsidRPr="008333A2">
              <w:t>. Supranta, ką reiškia sudėlioti nuo mažiausio iki didžiausio</w:t>
            </w:r>
            <w:r w:rsidR="00FA6864">
              <w:t xml:space="preserve">, ir atvirkščiai. </w:t>
            </w:r>
            <w:r w:rsidRPr="008333A2">
              <w:t>Supranta, kad knygos skaitomos iš kairės į dešinę ir iš viršaus į apačią. Juda nurodyta kryptimi. Skiria ir žodžiais išreiškia erdvinius daikto santykius su savimi: priešais mane</w:t>
            </w:r>
            <w:r w:rsidR="00FA6864">
              <w:t xml:space="preserve">, </w:t>
            </w:r>
            <w:r w:rsidRPr="008333A2">
              <w:t>už ma</w:t>
            </w:r>
            <w:r w:rsidR="00FA6864">
              <w:t xml:space="preserve">nęs, šalia manęs </w:t>
            </w:r>
            <w:r w:rsidRPr="008333A2">
              <w:t xml:space="preserve">ir </w:t>
            </w:r>
            <w:proofErr w:type="spellStart"/>
            <w:r w:rsidRPr="008333A2">
              <w:t>pan</w:t>
            </w:r>
            <w:proofErr w:type="spellEnd"/>
            <w:r w:rsidRPr="008333A2">
              <w:t>.  Pradeda suvokti praeitį, da</w:t>
            </w:r>
            <w:r w:rsidR="00FA6864">
              <w:t xml:space="preserve">bartį, ateitį.  Skiria sąvokas </w:t>
            </w:r>
            <w:r w:rsidRPr="008333A2">
              <w:t xml:space="preserve">šiandien, vakar, rytoj. </w:t>
            </w:r>
          </w:p>
        </w:tc>
      </w:tr>
      <w:tr w:rsidR="008333A2" w:rsidRPr="00C8783C" w:rsidTr="00C8783C">
        <w:tc>
          <w:tcPr>
            <w:tcW w:w="1424" w:type="dxa"/>
            <w:shd w:val="clear" w:color="auto" w:fill="auto"/>
          </w:tcPr>
          <w:p w:rsidR="008333A2" w:rsidRPr="00C8783C" w:rsidRDefault="008333A2" w:rsidP="00C8783C">
            <w:pPr>
              <w:spacing w:line="360" w:lineRule="auto"/>
              <w:jc w:val="center"/>
              <w:rPr>
                <w:b/>
              </w:rPr>
            </w:pPr>
            <w:r w:rsidRPr="00C8783C">
              <w:rPr>
                <w:b/>
              </w:rPr>
              <w:t>6-asis žingsnis</w:t>
            </w:r>
          </w:p>
        </w:tc>
        <w:tc>
          <w:tcPr>
            <w:tcW w:w="8404" w:type="dxa"/>
            <w:shd w:val="clear" w:color="auto" w:fill="auto"/>
          </w:tcPr>
          <w:p w:rsidR="00EC1546" w:rsidRDefault="0095646B" w:rsidP="00C8783C">
            <w:pPr>
              <w:spacing w:line="360" w:lineRule="auto"/>
              <w:jc w:val="both"/>
            </w:pPr>
            <w:r w:rsidRPr="00C8783C">
              <w:rPr>
                <w:b/>
              </w:rPr>
              <w:t>Skaičiavimas.</w:t>
            </w:r>
            <w:r>
              <w:t xml:space="preserve"> Su</w:t>
            </w:r>
            <w:r w:rsidRPr="0095646B">
              <w:t xml:space="preserve">sieja daiktų kiekį su atitinkamu daiktų skaičių žyminčiu simboliu. Skaičiuoja bent iki 10. Palygina mažai daiktų turinčias grupes pagal kiekį. </w:t>
            </w:r>
            <w:r>
              <w:t>Supranta ir vartoja žodžius: daugiau (</w:t>
            </w:r>
            <w:r w:rsidRPr="0095646B">
              <w:t>mažiau</w:t>
            </w:r>
            <w:r>
              <w:t>) vienu</w:t>
            </w:r>
            <w:r w:rsidRPr="0095646B">
              <w:t>,</w:t>
            </w:r>
            <w:r>
              <w:t xml:space="preserve"> dviem,</w:t>
            </w:r>
            <w:r w:rsidRPr="0095646B">
              <w:t xml:space="preserve"> po lygiai, </w:t>
            </w:r>
            <w:r>
              <w:t>pusiau</w:t>
            </w:r>
            <w:r w:rsidR="00EC1546">
              <w:t xml:space="preserve">, į 2 dalis, į 4 dalis. </w:t>
            </w:r>
            <w:r w:rsidRPr="0095646B">
              <w:t xml:space="preserve">Atpažįsta, atkuria, pratęsia, sukuria skirtingų garsų, dydžių, formų, spalvų sekas su 2-3 pasikartojančiais elementais. </w:t>
            </w:r>
          </w:p>
          <w:p w:rsidR="0095646B" w:rsidRPr="0095646B" w:rsidRDefault="00EC1546" w:rsidP="00C8783C">
            <w:pPr>
              <w:spacing w:line="360" w:lineRule="auto"/>
              <w:jc w:val="both"/>
            </w:pPr>
            <w:r w:rsidRPr="00C8783C">
              <w:rPr>
                <w:b/>
              </w:rPr>
              <w:t>Matavimas.</w:t>
            </w:r>
            <w:r>
              <w:t xml:space="preserve"> S</w:t>
            </w:r>
            <w:r w:rsidR="0095646B" w:rsidRPr="0095646B">
              <w:t>kiria plokštumos ir erdvės figūras: skrit</w:t>
            </w:r>
            <w:r>
              <w:t>ulį ir rutulį, kvadratą ir kubą. K</w:t>
            </w:r>
            <w:r w:rsidRPr="0095646B">
              <w:t xml:space="preserve">lasifikuoja daiktus </w:t>
            </w:r>
            <w:r>
              <w:t xml:space="preserve">pagal dydį, formą arba spalvą. </w:t>
            </w:r>
            <w:r w:rsidR="0095646B" w:rsidRPr="0095646B">
              <w:t>Matuodamas atstumą, ilgį, tūrį, masę, naudojasi vienu ar keliais sąlyginiais matais</w:t>
            </w:r>
            <w:r>
              <w:t xml:space="preserve">. </w:t>
            </w:r>
            <w:r w:rsidR="0095646B" w:rsidRPr="0095646B">
              <w:t xml:space="preserve">Atranda, kad į skirtingos formos daiktus galima sutalpinti tą patį </w:t>
            </w:r>
            <w:r>
              <w:t>skystų ar birių medžiagų kiekį. L</w:t>
            </w:r>
            <w:r w:rsidR="0095646B" w:rsidRPr="0095646B">
              <w:t>ygindamas dydžius, vartoja jų skirtumo</w:t>
            </w:r>
            <w:r>
              <w:t xml:space="preserve"> didumą pabrėžiančius žodžius. </w:t>
            </w:r>
            <w:r w:rsidR="0095646B" w:rsidRPr="0095646B">
              <w:t>Apibūdina daiktų vietą ir padėtį kitų daiktų ar vienas kito atžvilgiu, sakydamas: į kairę</w:t>
            </w:r>
            <w:r>
              <w:t xml:space="preserve">, </w:t>
            </w:r>
            <w:r w:rsidR="0095646B" w:rsidRPr="0095646B">
              <w:t>į dešinę, aukščiau</w:t>
            </w:r>
            <w:r>
              <w:t xml:space="preserve">, </w:t>
            </w:r>
            <w:r w:rsidR="0095646B" w:rsidRPr="0095646B">
              <w:t>žemiau, virš</w:t>
            </w:r>
            <w:r>
              <w:t xml:space="preserve">, </w:t>
            </w:r>
            <w:r w:rsidR="0095646B" w:rsidRPr="0095646B">
              <w:t>po, šalia, greta, viduryje, tarp</w:t>
            </w:r>
            <w:r>
              <w:t>, priešais, prie, prieš, paskui, šalia</w:t>
            </w:r>
            <w:r w:rsidR="0095646B" w:rsidRPr="0095646B">
              <w:t xml:space="preserve"> vienas už kito, už</w:t>
            </w:r>
            <w:r w:rsidR="005F3012">
              <w:t xml:space="preserve">, tarp, viduje, išorėje ir </w:t>
            </w:r>
            <w:proofErr w:type="spellStart"/>
            <w:r w:rsidR="005F3012">
              <w:t>kt</w:t>
            </w:r>
            <w:proofErr w:type="spellEnd"/>
            <w:r w:rsidR="005F3012">
              <w:t>. Ž</w:t>
            </w:r>
            <w:r w:rsidR="0095646B" w:rsidRPr="0095646B">
              <w:t xml:space="preserve">ino, jog gamtoje esama įvairios trukmės pasikartojančių ciklų (kartojasi savaitės dienos, metų laikai ir </w:t>
            </w:r>
            <w:proofErr w:type="spellStart"/>
            <w:r w:rsidR="0095646B" w:rsidRPr="0095646B">
              <w:t>pan</w:t>
            </w:r>
            <w:proofErr w:type="spellEnd"/>
            <w:r w:rsidR="0095646B" w:rsidRPr="0095646B">
              <w:t xml:space="preserve">.). </w:t>
            </w:r>
          </w:p>
          <w:p w:rsidR="008333A2" w:rsidRPr="00C8783C" w:rsidRDefault="008333A2" w:rsidP="00C8783C">
            <w:pPr>
              <w:spacing w:line="360" w:lineRule="auto"/>
              <w:jc w:val="center"/>
              <w:rPr>
                <w:b/>
                <w:color w:val="FF0000"/>
              </w:rPr>
            </w:pPr>
          </w:p>
        </w:tc>
      </w:tr>
    </w:tbl>
    <w:p w:rsidR="00CA7D44" w:rsidRDefault="00CA7D44" w:rsidP="007E2545">
      <w:pPr>
        <w:spacing w:line="360" w:lineRule="auto"/>
        <w:jc w:val="center"/>
        <w:rPr>
          <w:b/>
          <w:color w:val="FF0000"/>
        </w:rPr>
      </w:pPr>
    </w:p>
    <w:p w:rsidR="00CA7D44" w:rsidRDefault="00CA7D44" w:rsidP="00C72812">
      <w:pPr>
        <w:spacing w:line="36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86"/>
      </w:tblGrid>
      <w:tr w:rsidR="00C72812" w:rsidRPr="00C8783C" w:rsidTr="00C8783C">
        <w:tc>
          <w:tcPr>
            <w:tcW w:w="9854" w:type="dxa"/>
            <w:gridSpan w:val="2"/>
            <w:shd w:val="clear" w:color="auto" w:fill="auto"/>
          </w:tcPr>
          <w:p w:rsidR="00C72812" w:rsidRPr="00C8783C" w:rsidRDefault="00C72812" w:rsidP="00C8783C">
            <w:pPr>
              <w:spacing w:line="360" w:lineRule="auto"/>
              <w:jc w:val="center"/>
              <w:rPr>
                <w:b/>
                <w:color w:val="FF0000"/>
                <w:sz w:val="28"/>
                <w:szCs w:val="28"/>
              </w:rPr>
            </w:pPr>
            <w:r w:rsidRPr="00C8783C">
              <w:rPr>
                <w:b/>
                <w:sz w:val="28"/>
                <w:szCs w:val="28"/>
              </w:rPr>
              <w:lastRenderedPageBreak/>
              <w:t>KŪRYBIŠKAS</w:t>
            </w:r>
          </w:p>
        </w:tc>
      </w:tr>
      <w:tr w:rsidR="00F559AA" w:rsidRPr="00C8783C" w:rsidTr="00C8783C">
        <w:tc>
          <w:tcPr>
            <w:tcW w:w="9854" w:type="dxa"/>
            <w:gridSpan w:val="2"/>
            <w:shd w:val="clear" w:color="auto" w:fill="auto"/>
          </w:tcPr>
          <w:p w:rsidR="00F559AA" w:rsidRPr="00C8783C" w:rsidRDefault="00F559AA" w:rsidP="00C8783C">
            <w:pPr>
              <w:spacing w:line="360" w:lineRule="auto"/>
              <w:jc w:val="both"/>
              <w:rPr>
                <w:b/>
                <w:color w:val="FF0000"/>
              </w:rPr>
            </w:pPr>
            <w:r w:rsidRPr="00C8783C">
              <w:rPr>
                <w:b/>
              </w:rPr>
              <w:t xml:space="preserve">Vaiko ugdymosi pasiekimų sritys: </w:t>
            </w:r>
            <w:r w:rsidRPr="00C8783C">
              <w:rPr>
                <w:bCs/>
                <w:color w:val="FF6600"/>
              </w:rPr>
              <w:t>meninė</w:t>
            </w:r>
            <w:r w:rsidRPr="00C8783C">
              <w:rPr>
                <w:bCs/>
              </w:rPr>
              <w:t xml:space="preserve"> </w:t>
            </w:r>
            <w:r w:rsidRPr="00C8783C">
              <w:rPr>
                <w:bCs/>
                <w:color w:val="CC99FF"/>
              </w:rPr>
              <w:t>raiška</w:t>
            </w:r>
            <w:r w:rsidRPr="00C8783C">
              <w:rPr>
                <w:bCs/>
              </w:rPr>
              <w:t xml:space="preserve">, </w:t>
            </w:r>
            <w:r w:rsidRPr="00C8783C">
              <w:rPr>
                <w:bCs/>
                <w:color w:val="0000FF"/>
              </w:rPr>
              <w:t>iniciatyvumas</w:t>
            </w:r>
            <w:r w:rsidRPr="00C8783C">
              <w:rPr>
                <w:bCs/>
              </w:rPr>
              <w:t xml:space="preserve"> ir </w:t>
            </w:r>
            <w:r w:rsidRPr="00C8783C">
              <w:rPr>
                <w:bCs/>
                <w:color w:val="FF0000"/>
              </w:rPr>
              <w:t>atkaklumas</w:t>
            </w:r>
            <w:r w:rsidRPr="00C8783C">
              <w:rPr>
                <w:bCs/>
              </w:rPr>
              <w:t xml:space="preserve">, </w:t>
            </w:r>
            <w:r w:rsidRPr="00C8783C">
              <w:rPr>
                <w:bCs/>
                <w:color w:val="FF0000"/>
              </w:rPr>
              <w:t>tyrinėjimas</w:t>
            </w:r>
            <w:r w:rsidRPr="00C8783C">
              <w:rPr>
                <w:bCs/>
              </w:rPr>
              <w:t xml:space="preserve">, </w:t>
            </w:r>
            <w:r w:rsidRPr="00C8783C">
              <w:rPr>
                <w:color w:val="CC99FF"/>
              </w:rPr>
              <w:t>kūrybiškumas</w:t>
            </w:r>
            <w:r w:rsidRPr="00D96208">
              <w:t>,</w:t>
            </w:r>
            <w:r w:rsidRPr="00C8783C">
              <w:rPr>
                <w:bCs/>
              </w:rPr>
              <w:t xml:space="preserve"> </w:t>
            </w:r>
            <w:r w:rsidRPr="00C8783C">
              <w:rPr>
                <w:color w:val="CC99FF"/>
              </w:rPr>
              <w:t>estetinis suvokimas</w:t>
            </w:r>
            <w:r w:rsidRPr="00D96208">
              <w:t>,</w:t>
            </w:r>
            <w:r w:rsidRPr="00C8783C">
              <w:rPr>
                <w:bCs/>
              </w:rPr>
              <w:t xml:space="preserve"> </w:t>
            </w:r>
            <w:r w:rsidRPr="00C8783C">
              <w:rPr>
                <w:color w:val="FF0000"/>
              </w:rPr>
              <w:t>mokėjimas mokytis</w:t>
            </w:r>
            <w:r>
              <w:t>.</w:t>
            </w:r>
          </w:p>
        </w:tc>
      </w:tr>
      <w:tr w:rsidR="002A28E5" w:rsidRPr="00C8783C" w:rsidTr="00C8783C">
        <w:tc>
          <w:tcPr>
            <w:tcW w:w="9854" w:type="dxa"/>
            <w:gridSpan w:val="2"/>
            <w:shd w:val="clear" w:color="auto" w:fill="auto"/>
          </w:tcPr>
          <w:p w:rsidR="002A28E5" w:rsidRPr="00C8783C" w:rsidRDefault="002A28E5" w:rsidP="00C8783C">
            <w:pPr>
              <w:spacing w:line="360" w:lineRule="auto"/>
              <w:jc w:val="center"/>
              <w:rPr>
                <w:b/>
              </w:rPr>
            </w:pPr>
            <w:r w:rsidRPr="00C8783C">
              <w:rPr>
                <w:b/>
                <w:color w:val="FF6600"/>
              </w:rPr>
              <w:t>Meninė</w:t>
            </w:r>
            <w:r w:rsidRPr="00C8783C">
              <w:rPr>
                <w:b/>
              </w:rPr>
              <w:t xml:space="preserve"> </w:t>
            </w:r>
            <w:r w:rsidRPr="00C8783C">
              <w:rPr>
                <w:b/>
                <w:color w:val="CC99FF"/>
              </w:rPr>
              <w:t>raiška</w:t>
            </w:r>
          </w:p>
        </w:tc>
      </w:tr>
      <w:tr w:rsidR="00170D11" w:rsidRPr="00C8783C" w:rsidTr="00C8783C">
        <w:tc>
          <w:tcPr>
            <w:tcW w:w="9854" w:type="dxa"/>
            <w:gridSpan w:val="2"/>
            <w:shd w:val="clear" w:color="auto" w:fill="auto"/>
          </w:tcPr>
          <w:p w:rsidR="00170D11" w:rsidRPr="00C8783C" w:rsidRDefault="00170D11" w:rsidP="00C8783C">
            <w:pPr>
              <w:spacing w:line="360" w:lineRule="auto"/>
              <w:jc w:val="both"/>
              <w:rPr>
                <w:b/>
                <w:color w:val="FF0000"/>
              </w:rPr>
            </w:pPr>
            <w:r w:rsidRPr="00C8783C">
              <w:rPr>
                <w:b/>
              </w:rPr>
              <w:t xml:space="preserve">Vertybinė nuostata - </w:t>
            </w:r>
            <w:r>
              <w:t>j</w:t>
            </w:r>
            <w:r w:rsidRPr="00740C08">
              <w:t>aučia meninės raiškos džiaugsmą, rodo norą aktyviai dalyvauti meninėje veikloje.</w:t>
            </w:r>
          </w:p>
        </w:tc>
      </w:tr>
      <w:tr w:rsidR="00243776" w:rsidRPr="00C8783C" w:rsidTr="00C8783C">
        <w:tc>
          <w:tcPr>
            <w:tcW w:w="9854" w:type="dxa"/>
            <w:gridSpan w:val="2"/>
            <w:shd w:val="clear" w:color="auto" w:fill="auto"/>
          </w:tcPr>
          <w:p w:rsidR="00243776" w:rsidRPr="00C8783C" w:rsidRDefault="00243776" w:rsidP="00C8783C">
            <w:pPr>
              <w:spacing w:line="360" w:lineRule="auto"/>
              <w:jc w:val="both"/>
              <w:rPr>
                <w:b/>
                <w:color w:val="FF0000"/>
              </w:rPr>
            </w:pPr>
            <w:r w:rsidRPr="00C8783C">
              <w:rPr>
                <w:b/>
              </w:rPr>
              <w:t xml:space="preserve">Esminis gebėjimas - </w:t>
            </w:r>
            <w:r>
              <w:t>s</w:t>
            </w:r>
            <w:r w:rsidRPr="00740C08">
              <w:t>pontaniškai ir savitai reiškia</w:t>
            </w:r>
            <w:r>
              <w:t xml:space="preserve"> į</w:t>
            </w:r>
            <w:r w:rsidRPr="00740C08">
              <w:t>spūdžius, išgyvenimus, mintis, patirtas emocijas muzikuodamas, šokdamas, vaidindamas, vizualinėje kūryboje.</w:t>
            </w:r>
          </w:p>
        </w:tc>
      </w:tr>
      <w:tr w:rsidR="000D180F" w:rsidRPr="00C8783C" w:rsidTr="00C8783C">
        <w:tc>
          <w:tcPr>
            <w:tcW w:w="9854" w:type="dxa"/>
            <w:gridSpan w:val="2"/>
            <w:shd w:val="clear" w:color="auto" w:fill="auto"/>
          </w:tcPr>
          <w:p w:rsidR="000D180F" w:rsidRPr="00C8783C" w:rsidRDefault="0011528D" w:rsidP="00C8783C">
            <w:pPr>
              <w:spacing w:line="360" w:lineRule="auto"/>
              <w:jc w:val="center"/>
              <w:rPr>
                <w:b/>
                <w:color w:val="FF0000"/>
              </w:rPr>
            </w:pPr>
            <w:r w:rsidRPr="00C8783C">
              <w:rPr>
                <w:b/>
              </w:rPr>
              <w:t>Žingsniai ir vaiko ugdymosi pasiekimų srities pasiekimai (laukiamas rezultatas)</w:t>
            </w:r>
          </w:p>
        </w:tc>
      </w:tr>
      <w:tr w:rsidR="00FE437E" w:rsidRPr="00C8783C" w:rsidTr="00C8783C">
        <w:tc>
          <w:tcPr>
            <w:tcW w:w="1368" w:type="dxa"/>
            <w:shd w:val="clear" w:color="auto" w:fill="auto"/>
          </w:tcPr>
          <w:p w:rsidR="00FE437E" w:rsidRPr="00C8783C" w:rsidRDefault="00FE437E" w:rsidP="00C8783C">
            <w:pPr>
              <w:spacing w:line="360" w:lineRule="auto"/>
              <w:jc w:val="center"/>
              <w:rPr>
                <w:b/>
              </w:rPr>
            </w:pPr>
            <w:r w:rsidRPr="00C8783C">
              <w:rPr>
                <w:b/>
              </w:rPr>
              <w:t>2-asis žingsnis</w:t>
            </w:r>
          </w:p>
        </w:tc>
        <w:tc>
          <w:tcPr>
            <w:tcW w:w="8486" w:type="dxa"/>
            <w:shd w:val="clear" w:color="auto" w:fill="auto"/>
          </w:tcPr>
          <w:p w:rsidR="00FE437E" w:rsidRPr="00C8783C" w:rsidRDefault="00FE437E" w:rsidP="00C8783C">
            <w:pPr>
              <w:spacing w:after="33" w:line="360" w:lineRule="auto"/>
              <w:jc w:val="both"/>
              <w:rPr>
                <w:b/>
              </w:rPr>
            </w:pPr>
            <w:r w:rsidRPr="00C8783C">
              <w:rPr>
                <w:b/>
              </w:rPr>
              <w:t>Muzika, šokis.</w:t>
            </w:r>
            <w:r w:rsidR="00A45B30" w:rsidRPr="00C8783C">
              <w:rPr>
                <w:b/>
              </w:rPr>
              <w:t xml:space="preserve"> </w:t>
            </w:r>
            <w:r w:rsidRPr="00740C08">
              <w:t>Įdėmiai</w:t>
            </w:r>
            <w:r>
              <w:t xml:space="preserve"> </w:t>
            </w:r>
            <w:r w:rsidRPr="00740C08">
              <w:t xml:space="preserve"> klausosi muzikos ir aplinkos garsų,</w:t>
            </w:r>
            <w:r>
              <w:t xml:space="preserve"> spontaniškai žaidžia balso intonacijomis, rankų ir kojų judesiais, </w:t>
            </w:r>
            <w:r w:rsidRPr="00740C08">
              <w:t>mėgdžioja</w:t>
            </w:r>
            <w:r>
              <w:t xml:space="preserve"> žaidimų judesius, </w:t>
            </w:r>
            <w:r w:rsidRPr="00740C08">
              <w:t>suaugusiųjų balso intonacijas, muzikos garsus</w:t>
            </w:r>
            <w:r>
              <w:t>, dviejų-trijų garsų melodijas ar daineles.</w:t>
            </w:r>
            <w:r w:rsidRPr="00740C08">
              <w:t xml:space="preserve"> Skambant muzikai ritmiškai ploja, trepsi, tūpčioja, barškina, stuksena kokiu nors daiktu.  </w:t>
            </w:r>
          </w:p>
          <w:p w:rsidR="00FE437E" w:rsidRPr="00C8783C" w:rsidRDefault="00FE437E" w:rsidP="00C8783C">
            <w:pPr>
              <w:spacing w:after="33" w:line="360" w:lineRule="auto"/>
              <w:jc w:val="both"/>
              <w:rPr>
                <w:b/>
              </w:rPr>
            </w:pPr>
            <w:r w:rsidRPr="00C8783C">
              <w:rPr>
                <w:b/>
              </w:rPr>
              <w:t>Žaidinimai, vaidyba.</w:t>
            </w:r>
            <w:r w:rsidR="00A45B30" w:rsidRPr="00C8783C">
              <w:rPr>
                <w:b/>
              </w:rPr>
              <w:t xml:space="preserve"> </w:t>
            </w:r>
            <w:r>
              <w:t xml:space="preserve">Žaidžiant sūpavimo, </w:t>
            </w:r>
            <w:proofErr w:type="spellStart"/>
            <w:r>
              <w:t>kykavimo</w:t>
            </w:r>
            <w:proofErr w:type="spellEnd"/>
            <w:r>
              <w:t xml:space="preserve">, jodinimo, kutenimo, pirštukų žaidimus bei žaidinimus mėgdžioja įvairias išgirstas intonacijas, parodytus veiksmus. Įvairius jausmus, norus rodo judesiais ir veiksmais (pamojuoja, apkabina). </w:t>
            </w:r>
          </w:p>
          <w:p w:rsidR="00FE437E" w:rsidRPr="00FE437E" w:rsidRDefault="00FE437E" w:rsidP="00C8783C">
            <w:pPr>
              <w:spacing w:line="360" w:lineRule="auto"/>
              <w:jc w:val="both"/>
            </w:pPr>
            <w:r w:rsidRPr="00C8783C">
              <w:rPr>
                <w:b/>
              </w:rPr>
              <w:t>Vizualinė raiška.</w:t>
            </w:r>
            <w:r w:rsidR="00A45B30">
              <w:t xml:space="preserve"> </w:t>
            </w:r>
            <w:r w:rsidRPr="00740C08">
              <w:t>Spontaniškai keverzoja rankų judesių piešinius, juos apžiūrinėja. Džiaugiasi (šūkčioja, krykštauja, mojuoja rankomis), dailės priemonės</w:t>
            </w:r>
            <w:r>
              <w:t xml:space="preserve"> </w:t>
            </w:r>
            <w:r w:rsidRPr="00740C08">
              <w:t>(tiršt</w:t>
            </w:r>
            <w:r>
              <w:t>ų</w:t>
            </w:r>
            <w:r w:rsidRPr="00740C08">
              <w:t xml:space="preserve"> daž</w:t>
            </w:r>
            <w:r>
              <w:t>ų, minkštos tešlos)</w:t>
            </w:r>
            <w:r w:rsidRPr="00740C08">
              <w:t xml:space="preserve"> paliekamu pėdsaku ir patiriamais jutimais</w:t>
            </w:r>
            <w:r>
              <w:t>, siekia pakartoti ir pratęsti įdomią patirtį.</w:t>
            </w:r>
            <w:r w:rsidRPr="00740C08">
              <w:t xml:space="preserve"> Tyrinėdamas dailės medžiagas ir priemones intuityviai atranda skirtingus veikimo su jomis būdus (brauko pirštai</w:t>
            </w:r>
            <w:r>
              <w:t>s, varvina dažus, maigo tešlą).</w:t>
            </w:r>
          </w:p>
        </w:tc>
      </w:tr>
      <w:tr w:rsidR="00FE437E" w:rsidRPr="00C8783C" w:rsidTr="00C8783C">
        <w:tc>
          <w:tcPr>
            <w:tcW w:w="1368" w:type="dxa"/>
            <w:shd w:val="clear" w:color="auto" w:fill="auto"/>
          </w:tcPr>
          <w:p w:rsidR="00FE437E" w:rsidRPr="00C8783C" w:rsidRDefault="00FE437E" w:rsidP="00C8783C">
            <w:pPr>
              <w:spacing w:line="360" w:lineRule="auto"/>
              <w:jc w:val="center"/>
              <w:rPr>
                <w:b/>
              </w:rPr>
            </w:pPr>
            <w:r w:rsidRPr="00C8783C">
              <w:rPr>
                <w:b/>
              </w:rPr>
              <w:t>3-iasis žingsnis</w:t>
            </w:r>
          </w:p>
        </w:tc>
        <w:tc>
          <w:tcPr>
            <w:tcW w:w="8486" w:type="dxa"/>
            <w:shd w:val="clear" w:color="auto" w:fill="auto"/>
          </w:tcPr>
          <w:p w:rsidR="00FE437E" w:rsidRDefault="00FE437E" w:rsidP="00C8783C">
            <w:pPr>
              <w:spacing w:after="31" w:line="360" w:lineRule="auto"/>
              <w:jc w:val="both"/>
            </w:pPr>
            <w:r w:rsidRPr="00C8783C">
              <w:rPr>
                <w:b/>
              </w:rPr>
              <w:t>Muzika</w:t>
            </w:r>
            <w:r w:rsidR="00C95EB2">
              <w:t>.</w:t>
            </w:r>
            <w:r w:rsidRPr="00740C08">
              <w:t xml:space="preserve"> </w:t>
            </w:r>
            <w:r>
              <w:t>Emocingai atliepia klausomus kūrinius</w:t>
            </w:r>
            <w:r w:rsidR="00C95EB2">
              <w:t xml:space="preserve"> (</w:t>
            </w:r>
            <w:r>
              <w:t>vaikiškas dainas, instrumentinius kūrinius) -</w:t>
            </w:r>
            <w:r w:rsidR="00FE6C81">
              <w:t xml:space="preserve"> </w:t>
            </w:r>
            <w:r w:rsidRPr="00740C08">
              <w:t>šyp</w:t>
            </w:r>
            <w:r w:rsidR="00C95EB2">
              <w:t>sosi, džiaugiasi, ploja</w:t>
            </w:r>
            <w:r w:rsidRPr="00740C08">
              <w:t xml:space="preserve">, trepsi, sėdėdamas sūpuoja kojas ar </w:t>
            </w:r>
            <w:proofErr w:type="spellStart"/>
            <w:r w:rsidRPr="00740C08">
              <w:t>pan</w:t>
            </w:r>
            <w:proofErr w:type="spellEnd"/>
            <w:r w:rsidRPr="00740C08">
              <w:t>.  Vienas ir kartu su kitais dainuoja 2-4 garsų daineles, palydėdamas jas judesiais. Drauge su pedagogu žaidžia muzikinius žaidimus</w:t>
            </w:r>
            <w:r>
              <w:t>, jų</w:t>
            </w:r>
            <w:r w:rsidRPr="00740C08">
              <w:t xml:space="preserve"> tekstą </w:t>
            </w:r>
            <w:r w:rsidR="00C95EB2">
              <w:t xml:space="preserve">imituoja rankų, kūno judesiais </w:t>
            </w:r>
            <w:r>
              <w:t>(</w:t>
            </w:r>
            <w:r w:rsidRPr="00740C08">
              <w:t>žingsniuoja, bėga, apsisuka</w:t>
            </w:r>
            <w:r>
              <w:t>).</w:t>
            </w:r>
            <w:r w:rsidR="00C95EB2">
              <w:t xml:space="preserve"> </w:t>
            </w:r>
            <w:r w:rsidRPr="00740C08">
              <w:t>Apžiūrinėja, tyrinėja ritminius muzikos instrumentus ir jais ritmi</w:t>
            </w:r>
            <w:r w:rsidR="00C95EB2">
              <w:t xml:space="preserve">škai groja kartu su pedagogu. </w:t>
            </w:r>
            <w:r w:rsidRPr="00740C08">
              <w:t xml:space="preserve">Kuria, dainuoja vieno aukščio tonu savitus žodžius, </w:t>
            </w:r>
            <w:proofErr w:type="spellStart"/>
            <w:r w:rsidRPr="00740C08">
              <w:t>ritmuoja</w:t>
            </w:r>
            <w:proofErr w:type="spellEnd"/>
            <w:r w:rsidRPr="00740C08">
              <w:t xml:space="preserve"> vaikiškais instrumentais ir daiktais.</w:t>
            </w:r>
          </w:p>
          <w:p w:rsidR="00FE437E" w:rsidRPr="00C8783C" w:rsidRDefault="00FE437E" w:rsidP="00C8783C">
            <w:pPr>
              <w:spacing w:after="46" w:line="360" w:lineRule="auto"/>
              <w:jc w:val="both"/>
              <w:rPr>
                <w:b/>
              </w:rPr>
            </w:pPr>
            <w:r w:rsidRPr="00C8783C">
              <w:rPr>
                <w:b/>
              </w:rPr>
              <w:t>Šokis</w:t>
            </w:r>
            <w:r w:rsidR="00C95EB2" w:rsidRPr="00C8783C">
              <w:rPr>
                <w:b/>
              </w:rPr>
              <w:t>.</w:t>
            </w:r>
            <w:r w:rsidR="00A45B30" w:rsidRPr="00C8783C">
              <w:rPr>
                <w:b/>
              </w:rPr>
              <w:t xml:space="preserve"> </w:t>
            </w:r>
            <w:r w:rsidRPr="006E4A99">
              <w:t>Mėgdžioja žaidi</w:t>
            </w:r>
            <w:r w:rsidR="00C95EB2">
              <w:t>ni</w:t>
            </w:r>
            <w:r w:rsidRPr="006E4A99">
              <w:t>mų, gyvūnų, augalų judesius</w:t>
            </w:r>
            <w:r>
              <w:t xml:space="preserve">. Šoka spontaniškai kurdamas dviejų-trijų natūralių judesių (eina, pritupia, pasisuka ir </w:t>
            </w:r>
            <w:proofErr w:type="spellStart"/>
            <w:r>
              <w:t>kt</w:t>
            </w:r>
            <w:proofErr w:type="spellEnd"/>
            <w:r>
              <w:t>.) seką.</w:t>
            </w:r>
          </w:p>
          <w:p w:rsidR="00FE437E" w:rsidRPr="00740C08" w:rsidRDefault="00FE437E" w:rsidP="00C8783C">
            <w:pPr>
              <w:spacing w:after="40" w:line="360" w:lineRule="auto"/>
              <w:jc w:val="both"/>
            </w:pPr>
            <w:r w:rsidRPr="00C8783C">
              <w:rPr>
                <w:b/>
              </w:rPr>
              <w:t>Žaidinimai, vaidyba</w:t>
            </w:r>
            <w:r w:rsidR="00C95EB2" w:rsidRPr="00C8783C">
              <w:rPr>
                <w:b/>
              </w:rPr>
              <w:t>.</w:t>
            </w:r>
            <w:r w:rsidR="00A45B30">
              <w:t xml:space="preserve"> </w:t>
            </w:r>
            <w:r>
              <w:t>Ž</w:t>
            </w:r>
            <w:r w:rsidRPr="00740C08">
              <w:t>aisdamas</w:t>
            </w:r>
            <w:r>
              <w:t xml:space="preserve"> </w:t>
            </w:r>
            <w:r w:rsidRPr="00740C08">
              <w:t xml:space="preserve">su daiktu ar žaislu atlieka matytus veiksmus, judesius. Įvairiai intonuodamas kalba apie tai, ką daro. Mėgdžioja šeimos narių kalbą, veiksmus. Muzikiniuose rateliuose judesiais, veiksmais vaizduoja siužeto elementus, </w:t>
            </w:r>
            <w:r w:rsidRPr="00740C08">
              <w:lastRenderedPageBreak/>
              <w:t xml:space="preserve">reiškia savaime kilusias emocijas.  </w:t>
            </w:r>
          </w:p>
          <w:p w:rsidR="00FE437E" w:rsidRPr="00C95EB2" w:rsidRDefault="00FE437E" w:rsidP="00C8783C">
            <w:pPr>
              <w:spacing w:line="360" w:lineRule="auto"/>
              <w:jc w:val="both"/>
            </w:pPr>
            <w:r w:rsidRPr="00C8783C">
              <w:rPr>
                <w:b/>
              </w:rPr>
              <w:t>Vizualinė raiška</w:t>
            </w:r>
            <w:r w:rsidR="00C95EB2" w:rsidRPr="00C8783C">
              <w:rPr>
                <w:b/>
              </w:rPr>
              <w:t>.</w:t>
            </w:r>
            <w:r w:rsidR="00A45B30">
              <w:t xml:space="preserve"> </w:t>
            </w:r>
            <w:r>
              <w:t>S</w:t>
            </w:r>
            <w:r w:rsidRPr="00740C08">
              <w:t>pontaniškai</w:t>
            </w:r>
            <w:r>
              <w:t xml:space="preserve"> </w:t>
            </w:r>
            <w:r w:rsidRPr="00740C08">
              <w:t xml:space="preserve"> reiškia emocijas, įspūdžius dailės priemonėmis ir medžiagomis. </w:t>
            </w:r>
            <w:r>
              <w:t xml:space="preserve">Piešia </w:t>
            </w:r>
            <w:r w:rsidRPr="00740C08">
              <w:t xml:space="preserve"> įvairias linijas,</w:t>
            </w:r>
            <w:r>
              <w:t xml:space="preserve"> jas jungia į</w:t>
            </w:r>
            <w:r w:rsidRPr="00740C08">
              <w:t xml:space="preserve"> formas vis labiau koordinuodamas rankų judesius. Bando ką nors pavaizduoti (mamą, mašiną). Savo abstrakcijose įžvelgia daiktus ar įvykius. </w:t>
            </w:r>
            <w:r>
              <w:t>Eksperimentuoja dailės medžiagomis ir priemonėmis, tyrinėja įvairius veikimo jomis būdus. Piešdamas, spauduodamas, tapydamas, lipdydamas, konstruodamas labiau mėgaujasi procesu, o ne rezultatu.</w:t>
            </w:r>
            <w:r w:rsidRPr="00740C08">
              <w:t xml:space="preserve"> </w:t>
            </w:r>
          </w:p>
        </w:tc>
      </w:tr>
      <w:tr w:rsidR="00FE437E" w:rsidRPr="00C8783C" w:rsidTr="00C8783C">
        <w:tc>
          <w:tcPr>
            <w:tcW w:w="1368" w:type="dxa"/>
            <w:shd w:val="clear" w:color="auto" w:fill="auto"/>
          </w:tcPr>
          <w:p w:rsidR="00FE437E" w:rsidRPr="00C8783C" w:rsidRDefault="00FE437E" w:rsidP="00C8783C">
            <w:pPr>
              <w:spacing w:line="360" w:lineRule="auto"/>
              <w:jc w:val="center"/>
              <w:rPr>
                <w:b/>
              </w:rPr>
            </w:pPr>
            <w:r w:rsidRPr="00C8783C">
              <w:rPr>
                <w:b/>
              </w:rPr>
              <w:lastRenderedPageBreak/>
              <w:t>4-asis žingsnis</w:t>
            </w:r>
          </w:p>
        </w:tc>
        <w:tc>
          <w:tcPr>
            <w:tcW w:w="8486" w:type="dxa"/>
            <w:shd w:val="clear" w:color="auto" w:fill="auto"/>
          </w:tcPr>
          <w:p w:rsidR="00FE437E" w:rsidRPr="00C8783C" w:rsidRDefault="00FE437E" w:rsidP="00C8783C">
            <w:pPr>
              <w:spacing w:line="360" w:lineRule="auto"/>
              <w:jc w:val="both"/>
              <w:rPr>
                <w:b/>
              </w:rPr>
            </w:pPr>
            <w:r w:rsidRPr="00C8783C">
              <w:rPr>
                <w:b/>
              </w:rPr>
              <w:t>Muzika</w:t>
            </w:r>
            <w:r w:rsidR="009C7E79" w:rsidRPr="00C8783C">
              <w:rPr>
                <w:b/>
              </w:rPr>
              <w:t>.</w:t>
            </w:r>
            <w:r w:rsidR="00A45B30" w:rsidRPr="00C8783C">
              <w:rPr>
                <w:b/>
              </w:rPr>
              <w:t xml:space="preserve"> </w:t>
            </w:r>
            <w:r w:rsidRPr="00740C08">
              <w:t>Klausydamasis</w:t>
            </w:r>
            <w:r>
              <w:t xml:space="preserve"> </w:t>
            </w:r>
            <w:r w:rsidRPr="00740C08">
              <w:t>ir tyrinėdamas gamtos garsus, trumpus vokalinius ir instrumentinius kūrinius, judesiais emocingai atliepia jų nuotaiką, tempą bei keliais žodžiais juos apib</w:t>
            </w:r>
            <w:r w:rsidR="00975C7B">
              <w:t>ūdina.</w:t>
            </w:r>
            <w:r w:rsidRPr="00740C08">
              <w:t xml:space="preserve"> Kartu su kitais dainuoja trumpas, aiškaus ritmo, siauro diapazono, laipsniškos melodinės slinkties autorines ir liaudies dainas. Dainavimą palydi ritmiškais judesiais. Tyrinėja savo balso galimybes</w:t>
            </w:r>
            <w:r w:rsidR="00975C7B">
              <w:t xml:space="preserve"> (</w:t>
            </w:r>
            <w:r>
              <w:t>dainuoja garsiai, tyliai, aukštai, žemai, greičiau, lėčiau)</w:t>
            </w:r>
            <w:r w:rsidRPr="00740C08">
              <w:t>. Žaidžia įvairių tautų muzikinius žaidimus, atlikdamas kelis nesudėtingus judesius</w:t>
            </w:r>
            <w:r>
              <w:t>: eina, bėga rateliu, trepsi, ploja, mojuoja, sukasi po vieną ir už parankių</w:t>
            </w:r>
            <w:r w:rsidRPr="00740C08">
              <w:t>. Tyrinėja garso išgavimo būdus kūno, gamtos, įvairiais muzikos instrumentais, jais ritmiškai pritaria suaugusiojo grojimui.</w:t>
            </w:r>
            <w:r>
              <w:t xml:space="preserve"> Improvizuoja skanduodamas, plodamas, trepsėdamas, stuksendamas, spontaniškai kuria ritminius, melodinius motyvus savo vardui, žodžiams.</w:t>
            </w:r>
          </w:p>
          <w:p w:rsidR="00FE437E" w:rsidRPr="00740C08" w:rsidRDefault="00FE437E" w:rsidP="00C8783C">
            <w:pPr>
              <w:spacing w:line="360" w:lineRule="auto"/>
              <w:jc w:val="both"/>
            </w:pPr>
            <w:r w:rsidRPr="00C8783C">
              <w:rPr>
                <w:b/>
              </w:rPr>
              <w:t>Šokis</w:t>
            </w:r>
            <w:r w:rsidR="00975C7B" w:rsidRPr="00C8783C">
              <w:rPr>
                <w:b/>
              </w:rPr>
              <w:t>.</w:t>
            </w:r>
            <w:r w:rsidR="00A45B30">
              <w:t xml:space="preserve"> </w:t>
            </w:r>
            <w:r w:rsidR="00975C7B">
              <w:t>Žaidžia vaizduojamuosius (</w:t>
            </w:r>
            <w:r>
              <w:t>darbo proceso, augalų vegetacijos, gyvūnų) šokamuosius žaidimus, š</w:t>
            </w:r>
            <w:r w:rsidR="00FE6C81">
              <w:t>oka trijų-</w:t>
            </w:r>
            <w:r w:rsidRPr="00740C08">
              <w:t>keturių natūralių judesių</w:t>
            </w:r>
            <w:r w:rsidR="00975C7B">
              <w:t xml:space="preserve"> (</w:t>
            </w:r>
            <w:r>
              <w:t xml:space="preserve">bėga, sukasi, ritasi ir </w:t>
            </w:r>
            <w:proofErr w:type="spellStart"/>
            <w:r>
              <w:t>kt</w:t>
            </w:r>
            <w:proofErr w:type="spellEnd"/>
            <w:r>
              <w:t>.)</w:t>
            </w:r>
            <w:r w:rsidRPr="00740C08">
              <w:t xml:space="preserve"> šokius.</w:t>
            </w:r>
            <w:r>
              <w:t xml:space="preserve"> Šoka spontaniškai kurdamas trijų-keturių natūralių judesių seką.</w:t>
            </w:r>
            <w:r w:rsidRPr="00740C08">
              <w:t xml:space="preserve"> </w:t>
            </w:r>
          </w:p>
          <w:p w:rsidR="00FE437E" w:rsidRPr="00C8783C" w:rsidRDefault="00FE437E" w:rsidP="00C8783C">
            <w:pPr>
              <w:spacing w:after="33" w:line="360" w:lineRule="auto"/>
              <w:jc w:val="both"/>
              <w:rPr>
                <w:b/>
              </w:rPr>
            </w:pPr>
            <w:r w:rsidRPr="00C8783C">
              <w:rPr>
                <w:b/>
              </w:rPr>
              <w:t>Žaidimai, vaidyba</w:t>
            </w:r>
            <w:r w:rsidR="00975C7B" w:rsidRPr="00C8783C">
              <w:rPr>
                <w:b/>
              </w:rPr>
              <w:t>.</w:t>
            </w:r>
            <w:r w:rsidR="00A45B30" w:rsidRPr="00C8783C">
              <w:rPr>
                <w:b/>
              </w:rPr>
              <w:t xml:space="preserve"> </w:t>
            </w:r>
            <w:r w:rsidR="00975C7B">
              <w:t>Ž</w:t>
            </w:r>
            <w:r w:rsidRPr="00740C08">
              <w:t>aisdamas atkuria matytų</w:t>
            </w:r>
            <w:r w:rsidRPr="00C8783C">
              <w:rPr>
                <w:b/>
              </w:rPr>
              <w:t xml:space="preserve"> </w:t>
            </w:r>
            <w:r w:rsidRPr="00740C08">
              <w:t>situacijų fragmentus, panaudoja</w:t>
            </w:r>
            <w:r w:rsidRPr="00C8783C">
              <w:rPr>
                <w:b/>
              </w:rPr>
              <w:t xml:space="preserve"> </w:t>
            </w:r>
            <w:r w:rsidRPr="00740C08">
              <w:t>tikrus daiktus, reikmenis,</w:t>
            </w:r>
            <w:r w:rsidRPr="00C8783C">
              <w:rPr>
                <w:b/>
              </w:rPr>
              <w:t xml:space="preserve"> </w:t>
            </w:r>
            <w:r w:rsidRPr="00740C08">
              <w:t>drabužius. Kuria</w:t>
            </w:r>
            <w:r w:rsidRPr="00C8783C">
              <w:rPr>
                <w:b/>
              </w:rPr>
              <w:t xml:space="preserve"> </w:t>
            </w:r>
            <w:r w:rsidRPr="00740C08">
              <w:t>dialogą tarp veikėjų, išraiškingai intonuoja.</w:t>
            </w:r>
            <w:r>
              <w:t xml:space="preserve"> Žaisdamas  atsipalaiduoja. </w:t>
            </w:r>
            <w:r w:rsidRPr="00740C08">
              <w:t>Muzikiniuose rateliuose kuria ar savaip perteikia kelis veikėją vaizduojančius judesius, veiksmus, spontaniškai reiškia emocijas.</w:t>
            </w:r>
            <w:r w:rsidRPr="00C8783C">
              <w:rPr>
                <w:b/>
              </w:rPr>
              <w:t xml:space="preserve"> </w:t>
            </w:r>
          </w:p>
          <w:p w:rsidR="00FE437E" w:rsidRPr="00975C7B" w:rsidRDefault="00FE437E" w:rsidP="00C8783C">
            <w:pPr>
              <w:spacing w:line="360" w:lineRule="auto"/>
              <w:jc w:val="both"/>
            </w:pPr>
            <w:r w:rsidRPr="00C8783C">
              <w:rPr>
                <w:b/>
              </w:rPr>
              <w:t>Vizualinė raiška</w:t>
            </w:r>
            <w:r w:rsidR="00975C7B" w:rsidRPr="00C8783C">
              <w:rPr>
                <w:b/>
              </w:rPr>
              <w:t>.</w:t>
            </w:r>
            <w:r w:rsidR="00A45B30">
              <w:t xml:space="preserve"> </w:t>
            </w:r>
            <w:r>
              <w:t>P</w:t>
            </w:r>
            <w:r w:rsidRPr="00740C08">
              <w:t>atirtį</w:t>
            </w:r>
            <w:r>
              <w:t xml:space="preserve"> </w:t>
            </w:r>
            <w:r w:rsidRPr="00740C08">
              <w:t xml:space="preserve"> išreiškia įvairiomis linijomis, jų deriniais, dėmėmis, geometrinėmis ir laisvomis formomis, spalvomis, išgaudamas šiek tiek atpažįstamus vaizdus, objektus, juos įvardija. Kuria spontaniškai, kartais pagal išankstinį sumanymą, kuris darbo eigoje dažnai kinta</w:t>
            </w:r>
            <w:r>
              <w:t>, „pasimeta“</w:t>
            </w:r>
            <w:r w:rsidRPr="00740C08">
              <w:t>. Kūrybos procesą palydi pasakojimu, komen</w:t>
            </w:r>
            <w:r w:rsidR="00975C7B">
              <w:t xml:space="preserve">tavimu, </w:t>
            </w:r>
            <w:proofErr w:type="spellStart"/>
            <w:r w:rsidR="00975C7B">
              <w:t>gestikuliavimu</w:t>
            </w:r>
            <w:proofErr w:type="spellEnd"/>
            <w:r w:rsidR="00975C7B">
              <w:t xml:space="preserve">, mimika. </w:t>
            </w:r>
            <w:r>
              <w:t>Eksperimentuoja dailės medžiagomis ir priemonėmis, atrasdamas spalvų, linijų, formų, faktūrų įvairovę, turi mėgstamas spalvas.</w:t>
            </w:r>
            <w:r w:rsidR="00975C7B">
              <w:t xml:space="preserve"> </w:t>
            </w:r>
            <w:r w:rsidRPr="00740C08">
              <w:t>Kuria koliažus, spauduoja įvairiomis priemonėmis, konstruoja, lipdo nesudėtingas formas</w:t>
            </w:r>
          </w:p>
        </w:tc>
      </w:tr>
      <w:tr w:rsidR="00FE437E" w:rsidRPr="00C8783C" w:rsidTr="00C8783C">
        <w:tc>
          <w:tcPr>
            <w:tcW w:w="1368" w:type="dxa"/>
            <w:shd w:val="clear" w:color="auto" w:fill="auto"/>
          </w:tcPr>
          <w:p w:rsidR="00FE437E" w:rsidRPr="00C8783C" w:rsidRDefault="00FE437E" w:rsidP="00C8783C">
            <w:pPr>
              <w:spacing w:line="360" w:lineRule="auto"/>
              <w:jc w:val="center"/>
              <w:rPr>
                <w:b/>
              </w:rPr>
            </w:pPr>
            <w:r w:rsidRPr="00C8783C">
              <w:rPr>
                <w:b/>
              </w:rPr>
              <w:lastRenderedPageBreak/>
              <w:t>5-asis žingsnis</w:t>
            </w:r>
          </w:p>
        </w:tc>
        <w:tc>
          <w:tcPr>
            <w:tcW w:w="8486" w:type="dxa"/>
            <w:shd w:val="clear" w:color="auto" w:fill="auto"/>
          </w:tcPr>
          <w:p w:rsidR="00FE437E" w:rsidRDefault="00FE437E" w:rsidP="00C8783C">
            <w:pPr>
              <w:spacing w:line="360" w:lineRule="auto"/>
              <w:jc w:val="both"/>
            </w:pPr>
            <w:r w:rsidRPr="00C8783C">
              <w:rPr>
                <w:b/>
              </w:rPr>
              <w:t>Muzika</w:t>
            </w:r>
            <w:r w:rsidR="00626351" w:rsidRPr="00C8783C">
              <w:rPr>
                <w:b/>
              </w:rPr>
              <w:t>.</w:t>
            </w:r>
            <w:r w:rsidR="00626351">
              <w:t xml:space="preserve"> Balsu</w:t>
            </w:r>
            <w:r w:rsidRPr="00626351">
              <w:t xml:space="preserve">,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w:t>
            </w:r>
            <w:r w:rsidRPr="00740C08">
              <w:t>jaučia ritmą.</w:t>
            </w:r>
            <w:r w:rsidR="00626351">
              <w:t xml:space="preserve"> </w:t>
            </w:r>
            <w:r w:rsidRPr="00740C08">
              <w:t>Improvizuodamas balsu, vaikišku muzikos instrumentu kuria ritmus, melodijas ketureiliams, mįslėms, patarlėms.</w:t>
            </w:r>
          </w:p>
          <w:p w:rsidR="00FE437E" w:rsidRPr="00C8783C" w:rsidRDefault="00FE437E" w:rsidP="00C8783C">
            <w:pPr>
              <w:spacing w:line="360" w:lineRule="auto"/>
              <w:jc w:val="both"/>
              <w:rPr>
                <w:b/>
              </w:rPr>
            </w:pPr>
            <w:r w:rsidRPr="00C8783C">
              <w:rPr>
                <w:b/>
              </w:rPr>
              <w:t>Šokis</w:t>
            </w:r>
            <w:r w:rsidR="00626351" w:rsidRPr="00C8783C">
              <w:rPr>
                <w:b/>
              </w:rPr>
              <w:t xml:space="preserve">. </w:t>
            </w:r>
            <w:r w:rsidRPr="00740C08">
              <w:t>Šoka sukamuosius</w:t>
            </w:r>
            <w:r w:rsidR="00626351">
              <w:t xml:space="preserve"> (</w:t>
            </w:r>
            <w:r>
              <w:t>kai sukamasi poroje)</w:t>
            </w:r>
            <w:r w:rsidRPr="00740C08">
              <w:t xml:space="preserve"> ratelius, paprastų žingsnių</w:t>
            </w:r>
            <w:r w:rsidR="00626351">
              <w:t xml:space="preserve"> (</w:t>
            </w:r>
            <w:r>
              <w:t>paprastasis, aukštas paprastasis, stangrus, pritupiamasis)</w:t>
            </w:r>
            <w:r w:rsidR="00FE6C81">
              <w:t xml:space="preserve"> autorinius ir penkių-</w:t>
            </w:r>
            <w:r w:rsidRPr="00740C08">
              <w:t>šešių natūralių judesių</w:t>
            </w:r>
            <w:r>
              <w:t xml:space="preserve"> (bėga, sukasi, pašoka ir </w:t>
            </w:r>
            <w:proofErr w:type="spellStart"/>
            <w:r>
              <w:t>kt</w:t>
            </w:r>
            <w:proofErr w:type="spellEnd"/>
            <w:r>
              <w:t>. )</w:t>
            </w:r>
            <w:r w:rsidRPr="00740C08">
              <w:t xml:space="preserve"> šokius.</w:t>
            </w:r>
            <w:r>
              <w:t xml:space="preserve"> Šoka improvizuotai kurdamas penkių šešių natūralių judesių seką, reagu</w:t>
            </w:r>
            <w:r w:rsidR="00626351">
              <w:t>o</w:t>
            </w:r>
            <w:r>
              <w:t xml:space="preserve">damas į muziką, </w:t>
            </w:r>
            <w:r w:rsidR="00626351">
              <w:t>išreikšdamas aplinkos vaizdus (</w:t>
            </w:r>
            <w:r>
              <w:t>gamtos reiškinius, gyvūnus).</w:t>
            </w:r>
          </w:p>
          <w:p w:rsidR="00FE437E" w:rsidRPr="00C8783C" w:rsidRDefault="00FE437E" w:rsidP="00C8783C">
            <w:pPr>
              <w:spacing w:after="17" w:line="360" w:lineRule="auto"/>
              <w:jc w:val="both"/>
              <w:rPr>
                <w:b/>
              </w:rPr>
            </w:pPr>
            <w:r w:rsidRPr="00C8783C">
              <w:rPr>
                <w:b/>
              </w:rPr>
              <w:t>Vaidyba</w:t>
            </w:r>
            <w:r w:rsidR="00626351" w:rsidRPr="00C8783C">
              <w:rPr>
                <w:b/>
              </w:rPr>
              <w:t xml:space="preserve">. </w:t>
            </w:r>
            <w:r>
              <w:t xml:space="preserve">Vaidindamas stalo, lėlių teatre, vaizduoja realistinį ir fantastinį siužetą, išplėtoja vyksmą dialogu, monologu, keisdamas balso intonacijas. Išreiškia savo norus, jausmus, mintis, baimes. </w:t>
            </w:r>
            <w:r w:rsidRPr="00740C08">
              <w:t>Susikuria ištisą žaidimo aplinką, panaudodamas daiktus, drabužius, reikmenis. Muzikiniuose žaidimuose ir rateliu</w:t>
            </w:r>
            <w:r w:rsidR="000552A3">
              <w:t>ose kuria ar savaip perteikia 3-</w:t>
            </w:r>
            <w:r w:rsidRPr="00740C08">
              <w:t xml:space="preserve">4 veiksmų seką, vaizduojančią augimą, darbus, veikėjų judėjimą, stengiasi perteikti veikėjo nuotaiką. </w:t>
            </w:r>
          </w:p>
          <w:p w:rsidR="00FE437E" w:rsidRPr="00626351" w:rsidRDefault="00FE437E" w:rsidP="00C8783C">
            <w:pPr>
              <w:spacing w:line="360" w:lineRule="auto"/>
              <w:jc w:val="both"/>
            </w:pPr>
            <w:r w:rsidRPr="00C8783C">
              <w:rPr>
                <w:b/>
              </w:rPr>
              <w:t>Vizualinė raiška</w:t>
            </w:r>
            <w:r w:rsidR="00626351">
              <w:t xml:space="preserve">. </w:t>
            </w:r>
            <w:r w:rsidRPr="00740C08">
              <w:t>Savo emocijas, patirtį, įspūdžius išreiškia kitiems atpažįstamais vaizdais. Išryškina vaizduojamų objektų bruožus, reikšmingas detales. Objektus vaizduoja ne tokius, kokius mato, o tokius, ką apie juos ž</w:t>
            </w:r>
            <w:r w:rsidR="00626351">
              <w:t xml:space="preserve">ino. </w:t>
            </w:r>
            <w:r w:rsidRPr="00740C08">
              <w:t>Eksperimentuoja tapybos, grafikos, mišriomis dailės priemonėmis ir medžiagomis, kuria sudėtingesnius koliažus, trimates formas iš įvairių medžiagų,</w:t>
            </w:r>
            <w:r>
              <w:t xml:space="preserve"> </w:t>
            </w:r>
            <w:proofErr w:type="spellStart"/>
            <w:r>
              <w:t>asambliažus</w:t>
            </w:r>
            <w:proofErr w:type="spellEnd"/>
            <w:r>
              <w:t>, fotografuoja,</w:t>
            </w:r>
            <w:r w:rsidRPr="00740C08">
              <w:t xml:space="preserve"> piešia skaitmeninėmis priemonėmis</w:t>
            </w:r>
            <w:r>
              <w:t xml:space="preserve"> </w:t>
            </w:r>
            <w:r w:rsidR="00626351">
              <w:t>(</w:t>
            </w:r>
            <w:r>
              <w:t>piešimo pro</w:t>
            </w:r>
            <w:r w:rsidR="00626351">
              <w:t>gramomis telefone, kompiuteryje</w:t>
            </w:r>
            <w:r>
              <w:t>)</w:t>
            </w:r>
            <w:r w:rsidRPr="00740C08">
              <w:t xml:space="preserve">. </w:t>
            </w:r>
          </w:p>
        </w:tc>
      </w:tr>
      <w:tr w:rsidR="00FE437E" w:rsidRPr="00C8783C" w:rsidTr="00C8783C">
        <w:tc>
          <w:tcPr>
            <w:tcW w:w="1368" w:type="dxa"/>
            <w:shd w:val="clear" w:color="auto" w:fill="auto"/>
          </w:tcPr>
          <w:p w:rsidR="00FE437E" w:rsidRPr="00C8783C" w:rsidRDefault="00FE437E" w:rsidP="00C8783C">
            <w:pPr>
              <w:spacing w:line="360" w:lineRule="auto"/>
              <w:jc w:val="center"/>
              <w:rPr>
                <w:b/>
              </w:rPr>
            </w:pPr>
            <w:r w:rsidRPr="00C8783C">
              <w:rPr>
                <w:b/>
              </w:rPr>
              <w:t>6-asis žingsnis</w:t>
            </w:r>
          </w:p>
        </w:tc>
        <w:tc>
          <w:tcPr>
            <w:tcW w:w="8486" w:type="dxa"/>
            <w:shd w:val="clear" w:color="auto" w:fill="auto"/>
          </w:tcPr>
          <w:p w:rsidR="00FE437E" w:rsidRDefault="00FE437E" w:rsidP="00C8783C">
            <w:pPr>
              <w:spacing w:after="25" w:line="360" w:lineRule="auto"/>
              <w:jc w:val="both"/>
            </w:pPr>
            <w:r w:rsidRPr="00C8783C">
              <w:rPr>
                <w:b/>
              </w:rPr>
              <w:t>Muzika</w:t>
            </w:r>
            <w:r w:rsidR="00DB6AEC">
              <w:t xml:space="preserve">. </w:t>
            </w:r>
            <w:r w:rsidRPr="00740C08">
              <w:t>Klausosi</w:t>
            </w:r>
            <w:r>
              <w:t xml:space="preserve"> </w:t>
            </w:r>
            <w:r w:rsidRPr="00740C08">
              <w:t xml:space="preserve">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w:t>
            </w:r>
            <w:r w:rsidR="00DB6AEC">
              <w:t xml:space="preserve">platesnio diapazono </w:t>
            </w:r>
            <w:r w:rsidRPr="00740C08">
              <w:t>vienbalses dainas</w:t>
            </w:r>
            <w:r>
              <w:t>, jas gana tiksliai intonuoja</w:t>
            </w:r>
            <w:r w:rsidRPr="00740C08">
              <w:t>.</w:t>
            </w:r>
            <w:r>
              <w:t xml:space="preserve"> Dainuoja trumpas daineles k</w:t>
            </w:r>
            <w:r w:rsidR="00DB6AEC">
              <w:t>anonu, įsiklausydamas į savo ir</w:t>
            </w:r>
            <w:r>
              <w:t xml:space="preserve"> draugų dainavimą.</w:t>
            </w:r>
            <w:r w:rsidRPr="00740C08">
              <w:t xml:space="preserve"> Melodiniais vaikiškai</w:t>
            </w:r>
            <w:r w:rsidR="000552A3">
              <w:t>s muzikos instrumentais groja 2-</w:t>
            </w:r>
            <w:r w:rsidRPr="00740C08">
              <w:t>3 garsų melodijas.</w:t>
            </w:r>
            <w:r w:rsidR="00DB6AEC">
              <w:t xml:space="preserve"> </w:t>
            </w:r>
            <w:r>
              <w:t xml:space="preserve">Improvizuodamas balsu, muzikos instrumentu kuria melodiją trumpam tekstui, paveikslui. </w:t>
            </w:r>
            <w:r w:rsidRPr="00740C08">
              <w:t xml:space="preserve">Žaidžia muzikinius dialogus, </w:t>
            </w:r>
            <w:r w:rsidRPr="00740C08">
              <w:lastRenderedPageBreak/>
              <w:t>kuria judesius kontrastingo pobūdžio muzikai.</w:t>
            </w:r>
          </w:p>
          <w:p w:rsidR="00FE437E" w:rsidRPr="00C8783C" w:rsidRDefault="00FE437E" w:rsidP="00C8783C">
            <w:pPr>
              <w:spacing w:after="25" w:line="360" w:lineRule="auto"/>
              <w:jc w:val="both"/>
              <w:rPr>
                <w:b/>
              </w:rPr>
            </w:pPr>
            <w:r w:rsidRPr="00C8783C">
              <w:rPr>
                <w:b/>
              </w:rPr>
              <w:t>Šokis</w:t>
            </w:r>
            <w:r w:rsidR="00DB6AEC" w:rsidRPr="00C8783C">
              <w:rPr>
                <w:b/>
              </w:rPr>
              <w:t xml:space="preserve">. </w:t>
            </w:r>
            <w:r w:rsidRPr="00740C08">
              <w:t>Šoka sudėtingesnius ratelius</w:t>
            </w:r>
            <w:r w:rsidR="00DB6AEC">
              <w:t xml:space="preserve"> (</w:t>
            </w:r>
            <w:r>
              <w:t>tiltelių, grandinėles)</w:t>
            </w:r>
            <w:r w:rsidRPr="00740C08">
              <w:t>, paprastųjų ir bėgamųjų</w:t>
            </w:r>
            <w:r w:rsidR="00DB6AEC">
              <w:t xml:space="preserve"> </w:t>
            </w:r>
            <w:r>
              <w:t>(paprastasis bėgamasis, aukštas bėgamasis, liaunas, smulkus bėgamasis)</w:t>
            </w:r>
            <w:r w:rsidRPr="00740C08">
              <w:t xml:space="preserve"> žingsnių autorinius ir natūralių judesių šokius. </w:t>
            </w:r>
            <w:r>
              <w:t xml:space="preserve">Šoka improvizuotai kurdamas septynių-aštuonių natūralių judesių seką, perteikdamas trumpą siužetą ar pasirinktą </w:t>
            </w:r>
            <w:r w:rsidR="00DB6AEC">
              <w:t>nuotaiką, išreikšdamas erdvės (</w:t>
            </w:r>
            <w:r>
              <w:t>aukštai</w:t>
            </w:r>
            <w:r w:rsidR="00DB6AEC">
              <w:t xml:space="preserve"> - </w:t>
            </w:r>
            <w:r>
              <w:t>žemai) ir laiko ( greitai</w:t>
            </w:r>
            <w:r w:rsidR="00DB6AEC">
              <w:t xml:space="preserve"> </w:t>
            </w:r>
            <w:r>
              <w:t>- lėtai) elementus.</w:t>
            </w:r>
            <w:r w:rsidRPr="00740C08">
              <w:t xml:space="preserve"> </w:t>
            </w:r>
          </w:p>
          <w:p w:rsidR="00FE437E" w:rsidRPr="00740C08" w:rsidRDefault="00FE437E" w:rsidP="00C8783C">
            <w:pPr>
              <w:spacing w:after="25" w:line="360" w:lineRule="auto"/>
              <w:jc w:val="both"/>
            </w:pPr>
            <w:r w:rsidRPr="00C8783C">
              <w:rPr>
                <w:b/>
              </w:rPr>
              <w:t>Vaidyba</w:t>
            </w:r>
            <w:r w:rsidR="00DB6AEC" w:rsidRPr="00C8783C">
              <w:rPr>
                <w:b/>
              </w:rPr>
              <w:t>.</w:t>
            </w:r>
            <w:r w:rsidR="00DB6AEC">
              <w:t xml:space="preserve"> </w:t>
            </w:r>
            <w:r w:rsidRPr="00740C08">
              <w:t>Kurdamas</w:t>
            </w:r>
            <w:r>
              <w:t xml:space="preserve"> </w:t>
            </w:r>
            <w:r w:rsidRPr="00740C08">
              <w:t xml:space="preserve">lėlių, dramos vaidinimus pagal girdėtą pasaką ar pasiūlytą situaciją, improvizuoja trumpas žodines veikėjų frazes, fizinius veiksmus, atskleidžia jų norus, emocines būsenas. Tikslingai naudoja daiktus, teatro reikmenis, drabužius, aplinką. Žaisdamas </w:t>
            </w:r>
            <w:r w:rsidR="00083914">
              <w:t>muzikinius žaidimus ir ratelius</w:t>
            </w:r>
            <w:r w:rsidRPr="00740C08">
              <w:t xml:space="preserve"> perteikia veikėjo mintis, emocijas. </w:t>
            </w:r>
          </w:p>
          <w:p w:rsidR="00FE437E" w:rsidRPr="00083914" w:rsidRDefault="00FE437E" w:rsidP="00C8783C">
            <w:pPr>
              <w:spacing w:line="360" w:lineRule="auto"/>
              <w:jc w:val="both"/>
            </w:pPr>
            <w:r w:rsidRPr="00C8783C">
              <w:rPr>
                <w:b/>
              </w:rPr>
              <w:t>Vizualinė raiška</w:t>
            </w:r>
            <w:r w:rsidR="00083914">
              <w:t xml:space="preserve">. </w:t>
            </w:r>
            <w:r w:rsidRPr="00740C08">
              <w:t>Detalesniais, įtaigiais dailės darbeliais pasakoja realias ir fantastines istorijas, įvykius. Vaizdus papildo grafiniais ženklais</w:t>
            </w:r>
            <w:r w:rsidR="00083914">
              <w:t xml:space="preserve"> (</w:t>
            </w:r>
            <w:r>
              <w:t xml:space="preserve">raidėmis, skaičiais, žodžiais ir </w:t>
            </w:r>
            <w:proofErr w:type="spellStart"/>
            <w:r>
              <w:t>kt</w:t>
            </w:r>
            <w:proofErr w:type="spellEnd"/>
            <w:r>
              <w:t>.)</w:t>
            </w:r>
            <w:r w:rsidRPr="00740C08">
              <w:t xml:space="preserve">.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 </w:t>
            </w:r>
          </w:p>
        </w:tc>
      </w:tr>
      <w:tr w:rsidR="00B751BD" w:rsidRPr="00C8783C" w:rsidTr="00C8783C">
        <w:tc>
          <w:tcPr>
            <w:tcW w:w="9854" w:type="dxa"/>
            <w:gridSpan w:val="2"/>
            <w:shd w:val="clear" w:color="auto" w:fill="auto"/>
          </w:tcPr>
          <w:p w:rsidR="00B751BD" w:rsidRPr="00C8783C" w:rsidRDefault="00B751BD" w:rsidP="00C8783C">
            <w:pPr>
              <w:spacing w:line="360" w:lineRule="auto"/>
              <w:jc w:val="center"/>
              <w:rPr>
                <w:b/>
                <w:color w:val="FF0000"/>
              </w:rPr>
            </w:pPr>
            <w:r w:rsidRPr="00C8783C">
              <w:rPr>
                <w:b/>
                <w:color w:val="0000FF"/>
              </w:rPr>
              <w:lastRenderedPageBreak/>
              <w:t>Iniciatyvumas</w:t>
            </w:r>
            <w:r w:rsidRPr="00C8783C">
              <w:rPr>
                <w:b/>
              </w:rPr>
              <w:t xml:space="preserve"> ir </w:t>
            </w:r>
            <w:r w:rsidRPr="00C8783C">
              <w:rPr>
                <w:b/>
                <w:color w:val="FF0000"/>
              </w:rPr>
              <w:t>atkalumas</w:t>
            </w:r>
          </w:p>
        </w:tc>
      </w:tr>
      <w:tr w:rsidR="00B751BD" w:rsidRPr="00C8783C" w:rsidTr="00C8783C">
        <w:tc>
          <w:tcPr>
            <w:tcW w:w="9854" w:type="dxa"/>
            <w:gridSpan w:val="2"/>
            <w:shd w:val="clear" w:color="auto" w:fill="auto"/>
          </w:tcPr>
          <w:p w:rsidR="00B751BD" w:rsidRPr="00C8783C" w:rsidRDefault="00B751BD" w:rsidP="00C8783C">
            <w:pPr>
              <w:spacing w:line="360" w:lineRule="auto"/>
              <w:jc w:val="both"/>
              <w:rPr>
                <w:b/>
                <w:color w:val="FF0000"/>
              </w:rPr>
            </w:pPr>
            <w:r w:rsidRPr="00C8783C">
              <w:rPr>
                <w:b/>
              </w:rPr>
              <w:t xml:space="preserve">Vertybinė nuostata - </w:t>
            </w:r>
            <w:r>
              <w:t>didžiuojasi savimi ir didėjančiais savo gebėjimais.</w:t>
            </w:r>
          </w:p>
        </w:tc>
      </w:tr>
      <w:tr w:rsidR="00E25F70" w:rsidRPr="00C8783C" w:rsidTr="00C8783C">
        <w:tc>
          <w:tcPr>
            <w:tcW w:w="9854" w:type="dxa"/>
            <w:gridSpan w:val="2"/>
            <w:shd w:val="clear" w:color="auto" w:fill="auto"/>
          </w:tcPr>
          <w:p w:rsidR="00E25F70" w:rsidRPr="00C8783C" w:rsidRDefault="00E25F70" w:rsidP="00C8783C">
            <w:pPr>
              <w:spacing w:line="360" w:lineRule="auto"/>
              <w:jc w:val="both"/>
              <w:rPr>
                <w:b/>
                <w:color w:val="FF0000"/>
              </w:rPr>
            </w:pPr>
            <w:r w:rsidRPr="00C8783C">
              <w:rPr>
                <w:b/>
              </w:rPr>
              <w:t xml:space="preserve">Esminis gebėjimas - </w:t>
            </w:r>
            <w:r>
              <w:t>s</w:t>
            </w:r>
            <w:r w:rsidRPr="00740C08">
              <w:t xml:space="preserve">avo iniciatyva </w:t>
            </w:r>
            <w:r>
              <w:t xml:space="preserve">pagal pomėgius </w:t>
            </w:r>
            <w:r w:rsidRPr="00740C08">
              <w:t>pasirenka veiklą, ilgam įs</w:t>
            </w:r>
            <w:r>
              <w:t xml:space="preserve">itraukia ir </w:t>
            </w:r>
            <w:r w:rsidRPr="00740C08">
              <w:t xml:space="preserve"> ją plėtoja,</w:t>
            </w:r>
            <w:r>
              <w:t xml:space="preserve"> geba pratęsti veiklą</w:t>
            </w:r>
            <w:r w:rsidRPr="00740C08">
              <w:t xml:space="preserve"> po tam tikro laiko tarpo, kreipiasi į suaugusįjį pagalbos, kai pats nepajėgia susidoroti su kilusiais sunkumais.</w:t>
            </w:r>
          </w:p>
        </w:tc>
      </w:tr>
      <w:tr w:rsidR="001D5EB3" w:rsidRPr="00C8783C" w:rsidTr="00C8783C">
        <w:tc>
          <w:tcPr>
            <w:tcW w:w="9854" w:type="dxa"/>
            <w:gridSpan w:val="2"/>
            <w:shd w:val="clear" w:color="auto" w:fill="auto"/>
          </w:tcPr>
          <w:p w:rsidR="001D5EB3" w:rsidRPr="00C8783C" w:rsidRDefault="001D5EB3" w:rsidP="00C8783C">
            <w:pPr>
              <w:spacing w:line="360" w:lineRule="auto"/>
              <w:jc w:val="center"/>
              <w:rPr>
                <w:b/>
                <w:color w:val="FF0000"/>
              </w:rPr>
            </w:pPr>
            <w:r w:rsidRPr="00C8783C">
              <w:rPr>
                <w:b/>
              </w:rPr>
              <w:t>Žingsniai ir vaiko ugdymosi pasiekimų srities pasiekimai (laukiamas rezultatas)</w:t>
            </w:r>
          </w:p>
        </w:tc>
      </w:tr>
      <w:tr w:rsidR="00194FFE" w:rsidRPr="00C8783C" w:rsidTr="00C8783C">
        <w:tc>
          <w:tcPr>
            <w:tcW w:w="1368" w:type="dxa"/>
            <w:shd w:val="clear" w:color="auto" w:fill="auto"/>
          </w:tcPr>
          <w:p w:rsidR="00194FFE" w:rsidRPr="00C8783C" w:rsidRDefault="00194FFE" w:rsidP="00C8783C">
            <w:pPr>
              <w:spacing w:line="360" w:lineRule="auto"/>
              <w:jc w:val="center"/>
              <w:rPr>
                <w:b/>
              </w:rPr>
            </w:pPr>
            <w:r w:rsidRPr="00C8783C">
              <w:rPr>
                <w:b/>
              </w:rPr>
              <w:t>2-asis žingsnis</w:t>
            </w:r>
          </w:p>
        </w:tc>
        <w:tc>
          <w:tcPr>
            <w:tcW w:w="8486" w:type="dxa"/>
            <w:shd w:val="clear" w:color="auto" w:fill="auto"/>
          </w:tcPr>
          <w:p w:rsidR="00194FFE" w:rsidRPr="00F0218F" w:rsidRDefault="00194FFE" w:rsidP="00C8783C">
            <w:pPr>
              <w:spacing w:line="360" w:lineRule="auto"/>
              <w:jc w:val="both"/>
            </w:pPr>
            <w:r w:rsidRPr="00740C08">
              <w:t>Pa</w:t>
            </w:r>
            <w:r>
              <w:t>ts pa</w:t>
            </w:r>
            <w:r w:rsidRPr="00740C08">
              <w:t xml:space="preserve">sirenka daiktus, su jais žaidžia, daug kartų atkakliai bando atlikti naują veiksmą, kartoja tai, kas pavyko. Judesį, veiksmą ar garsą gali pakartoti tuoj pat, po kelių valandų, dienų, todėl savarankiškai modeliuoja kelis judesius ar veiksmus į vieną seką. </w:t>
            </w:r>
            <w:r>
              <w:t>Trumpam a</w:t>
            </w:r>
            <w:r w:rsidRPr="00740C08">
              <w:t>titraukus dėmesį vėl sugr</w:t>
            </w:r>
            <w:r>
              <w:t xml:space="preserve">įžta prie ankstesnės veiklos.  </w:t>
            </w:r>
            <w:r w:rsidRPr="00740C08">
              <w:t>Pats noriai mokosi iš tų</w:t>
            </w:r>
            <w:r>
              <w:t xml:space="preserve">, su kuriais jaučiasi saugus.  Veiksmais ir </w:t>
            </w:r>
            <w:r w:rsidRPr="00740C08">
              <w:t xml:space="preserve">atskirais žodžiais reiškia norus, veda suaugusįjį prie dominančių daiktų. </w:t>
            </w:r>
            <w:r>
              <w:t>P</w:t>
            </w:r>
            <w:r w:rsidRPr="00740C08">
              <w:t>rote</w:t>
            </w:r>
            <w:r>
              <w:t>stuoja, reiškia nepasitenkinimą,</w:t>
            </w:r>
            <w:r w:rsidRPr="00740C08">
              <w:t xml:space="preserve"> </w:t>
            </w:r>
            <w:r>
              <w:t>n</w:t>
            </w:r>
            <w:r w:rsidRPr="00740C08">
              <w:t>egalėdamas įveikti kliūties</w:t>
            </w:r>
            <w:r>
              <w:t>.</w:t>
            </w:r>
            <w:r w:rsidRPr="00740C08">
              <w:t xml:space="preserve"> </w:t>
            </w:r>
          </w:p>
        </w:tc>
      </w:tr>
      <w:tr w:rsidR="00194FFE" w:rsidRPr="00C8783C" w:rsidTr="00C8783C">
        <w:tc>
          <w:tcPr>
            <w:tcW w:w="1368" w:type="dxa"/>
            <w:shd w:val="clear" w:color="auto" w:fill="auto"/>
          </w:tcPr>
          <w:p w:rsidR="00194FFE" w:rsidRPr="00C8783C" w:rsidRDefault="00194FFE" w:rsidP="00C8783C">
            <w:pPr>
              <w:spacing w:line="360" w:lineRule="auto"/>
              <w:jc w:val="center"/>
              <w:rPr>
                <w:b/>
              </w:rPr>
            </w:pPr>
            <w:r w:rsidRPr="00C8783C">
              <w:rPr>
                <w:b/>
              </w:rPr>
              <w:t>3-iasis žingsnis</w:t>
            </w:r>
          </w:p>
        </w:tc>
        <w:tc>
          <w:tcPr>
            <w:tcW w:w="8486" w:type="dxa"/>
            <w:shd w:val="clear" w:color="auto" w:fill="auto"/>
          </w:tcPr>
          <w:p w:rsidR="00194FFE" w:rsidRPr="00F0218F" w:rsidRDefault="00194FFE" w:rsidP="00C8783C">
            <w:pPr>
              <w:spacing w:line="360" w:lineRule="auto"/>
              <w:jc w:val="both"/>
            </w:pPr>
            <w:r>
              <w:t>Nuolat e</w:t>
            </w:r>
            <w:r w:rsidRPr="00740C08">
              <w:t xml:space="preserve">nergingai žaidžia, ką nors veikia, laisvai juda erdvėje, pats keičia veiklą, pasirenka vieną iš kelių daiktų, sugalvoja būdus, kaip pasiekti neprieinamą norimą daiktą. Mėgsta išbandyti suaugusiojo pasiūlytus naujus žaislus, žaidimus, neįprastą </w:t>
            </w:r>
            <w:r w:rsidRPr="00740C08">
              <w:lastRenderedPageBreak/>
              <w:t xml:space="preserve">veiklą. Ekspresyviai </w:t>
            </w:r>
            <w:r>
              <w:t xml:space="preserve">reiškia savo norus, sako „ne“. </w:t>
            </w:r>
          </w:p>
        </w:tc>
      </w:tr>
      <w:tr w:rsidR="00194FFE" w:rsidRPr="00C8783C" w:rsidTr="00C8783C">
        <w:tc>
          <w:tcPr>
            <w:tcW w:w="1368" w:type="dxa"/>
            <w:shd w:val="clear" w:color="auto" w:fill="auto"/>
          </w:tcPr>
          <w:p w:rsidR="00194FFE" w:rsidRPr="00C8783C" w:rsidRDefault="00194FFE" w:rsidP="00C8783C">
            <w:pPr>
              <w:spacing w:line="360" w:lineRule="auto"/>
              <w:jc w:val="center"/>
              <w:rPr>
                <w:b/>
              </w:rPr>
            </w:pPr>
            <w:r w:rsidRPr="00C8783C">
              <w:rPr>
                <w:b/>
              </w:rPr>
              <w:lastRenderedPageBreak/>
              <w:t>4-asis žingsnis</w:t>
            </w:r>
          </w:p>
        </w:tc>
        <w:tc>
          <w:tcPr>
            <w:tcW w:w="8486" w:type="dxa"/>
            <w:shd w:val="clear" w:color="auto" w:fill="auto"/>
          </w:tcPr>
          <w:p w:rsidR="00194FFE" w:rsidRPr="00F0218F" w:rsidRDefault="00194FFE" w:rsidP="00C8783C">
            <w:pPr>
              <w:spacing w:line="360" w:lineRule="auto"/>
              <w:jc w:val="both"/>
            </w:pPr>
            <w:r>
              <w:t>Dažniausiai pats p</w:t>
            </w:r>
            <w:r w:rsidRPr="00740C08">
              <w:t>asirenka ir kurį laiką kryptingai plėtoj</w:t>
            </w:r>
            <w:r w:rsidR="00005D38">
              <w:t xml:space="preserve">a veiklą vienas ir su draugais. </w:t>
            </w:r>
            <w:r w:rsidRPr="00740C08">
              <w:t xml:space="preserve">Kviečiant, sudominant įsitraukia į suaugusiojo pasiūlytą veiklą jam, vaikų grupelei ar </w:t>
            </w:r>
            <w:r w:rsidR="00005D38">
              <w:t xml:space="preserve">visai vaikų grupei. </w:t>
            </w:r>
            <w:r w:rsidRPr="00740C08">
              <w:t xml:space="preserve">Susidūręs su kliūtimi arba nesėkme, bando ką nors daryti kitaip arba laukia suaugusiojo pagalbos. Siekia savarankiškumo, bet vis dar laukia suaugusiųjų paskatinimo, padrąsinimo. </w:t>
            </w:r>
          </w:p>
        </w:tc>
      </w:tr>
      <w:tr w:rsidR="00194FFE" w:rsidRPr="00C8783C" w:rsidTr="00C8783C">
        <w:tc>
          <w:tcPr>
            <w:tcW w:w="1368" w:type="dxa"/>
            <w:shd w:val="clear" w:color="auto" w:fill="auto"/>
          </w:tcPr>
          <w:p w:rsidR="00194FFE" w:rsidRPr="00C8783C" w:rsidRDefault="00194FFE" w:rsidP="00C8783C">
            <w:pPr>
              <w:spacing w:line="360" w:lineRule="auto"/>
              <w:jc w:val="center"/>
              <w:rPr>
                <w:b/>
              </w:rPr>
            </w:pPr>
            <w:r w:rsidRPr="00C8783C">
              <w:rPr>
                <w:b/>
              </w:rPr>
              <w:t>5-asis žingsnis</w:t>
            </w:r>
          </w:p>
        </w:tc>
        <w:tc>
          <w:tcPr>
            <w:tcW w:w="8486" w:type="dxa"/>
            <w:shd w:val="clear" w:color="auto" w:fill="auto"/>
          </w:tcPr>
          <w:p w:rsidR="00194FFE" w:rsidRPr="00F0218F" w:rsidRDefault="00194FFE" w:rsidP="00C8783C">
            <w:pPr>
              <w:spacing w:line="360" w:lineRule="auto"/>
              <w:jc w:val="both"/>
            </w:pPr>
            <w:r w:rsidRPr="00740C08">
              <w:t>Pa</w:t>
            </w:r>
            <w:r>
              <w:t>ts pa</w:t>
            </w:r>
            <w:r w:rsidRPr="00740C08">
              <w:t>sirenka ir ilgesnį laiką kr</w:t>
            </w:r>
            <w:r w:rsidR="00005D38">
              <w:t xml:space="preserve">yptingai plėtoja veiklą vienas ir su draugais. </w:t>
            </w:r>
            <w:r w:rsidRPr="00740C08">
              <w:t xml:space="preserve">Lengviau pereina nuo paties pasirinktos prie suaugusiojo jam, vaikų grupelei ar visai vaikų grupei pasiūlytos veiklos. </w:t>
            </w:r>
            <w:r>
              <w:t>Suaugusiojo p</w:t>
            </w:r>
            <w:r w:rsidRPr="00740C08">
              <w:t>asiūlytą veiklą atlieka susi</w:t>
            </w:r>
            <w:r>
              <w:t>telkęs</w:t>
            </w:r>
            <w:r w:rsidRPr="00740C08">
              <w:t>, išradingai,</w:t>
            </w:r>
            <w:r>
              <w:t xml:space="preserve"> savaip,</w:t>
            </w:r>
            <w:r w:rsidR="00005D38">
              <w:t xml:space="preserve"> savarankiškai.</w:t>
            </w:r>
            <w:r w:rsidR="00CD7632">
              <w:t xml:space="preserve"> </w:t>
            </w:r>
            <w:r w:rsidRPr="00740C08">
              <w:t xml:space="preserve">Ilgesnį laiką pats bando įveikti kliūtis savo veikloje, nepavykus kreipiasi pagalbos į suaugusįjį. </w:t>
            </w:r>
          </w:p>
        </w:tc>
      </w:tr>
      <w:tr w:rsidR="00194FFE" w:rsidRPr="00C8783C" w:rsidTr="00C8783C">
        <w:tc>
          <w:tcPr>
            <w:tcW w:w="1368" w:type="dxa"/>
            <w:shd w:val="clear" w:color="auto" w:fill="auto"/>
          </w:tcPr>
          <w:p w:rsidR="00194FFE" w:rsidRPr="00C8783C" w:rsidRDefault="00194FFE" w:rsidP="00C8783C">
            <w:pPr>
              <w:spacing w:line="360" w:lineRule="auto"/>
              <w:jc w:val="center"/>
              <w:rPr>
                <w:b/>
              </w:rPr>
            </w:pPr>
            <w:r w:rsidRPr="00C8783C">
              <w:rPr>
                <w:b/>
              </w:rPr>
              <w:t>6-asis žingsnis</w:t>
            </w:r>
          </w:p>
        </w:tc>
        <w:tc>
          <w:tcPr>
            <w:tcW w:w="8486" w:type="dxa"/>
            <w:shd w:val="clear" w:color="auto" w:fill="auto"/>
          </w:tcPr>
          <w:p w:rsidR="00194FFE" w:rsidRPr="00C8783C" w:rsidRDefault="00194FFE" w:rsidP="00C8783C">
            <w:pPr>
              <w:spacing w:line="360" w:lineRule="auto"/>
              <w:jc w:val="both"/>
              <w:rPr>
                <w:b/>
              </w:rPr>
            </w:pPr>
            <w:r w:rsidRPr="00740C08">
              <w:t xml:space="preserve">Turiningai plėtoja paties pasirinktą veiklą, ją tęsia </w:t>
            </w:r>
            <w:r>
              <w:t xml:space="preserve">po dienos miego, kitą dieną, </w:t>
            </w:r>
            <w:r w:rsidRPr="00740C08">
              <w:t>kelias dienas. Susidomėjęs ilgesniam laikui įsitraukia į suaugusiojo</w:t>
            </w:r>
            <w:r>
              <w:t xml:space="preserve"> jam</w:t>
            </w:r>
            <w:r w:rsidRPr="00740C08">
              <w:t>, vaikų grupelei ar visai vaikų grupei pasiūlytą veiklą, siūlo vaikams ir suaugusiajam įsitraukti į jo paties sugalvotą veiklą. Savarankiškai bando įveikti kliūtis savo veikloje, nepasisekus bando įtraukti bendraamžius ir tik po to kreipiasi į suaugusįjį</w:t>
            </w:r>
            <w:r>
              <w:t>.</w:t>
            </w:r>
          </w:p>
        </w:tc>
      </w:tr>
      <w:tr w:rsidR="00662270" w:rsidRPr="00C8783C" w:rsidTr="00C8783C">
        <w:tc>
          <w:tcPr>
            <w:tcW w:w="9854" w:type="dxa"/>
            <w:gridSpan w:val="2"/>
            <w:shd w:val="clear" w:color="auto" w:fill="auto"/>
          </w:tcPr>
          <w:p w:rsidR="00662270" w:rsidRPr="00C8783C" w:rsidRDefault="00662270" w:rsidP="00C8783C">
            <w:pPr>
              <w:spacing w:line="360" w:lineRule="auto"/>
              <w:jc w:val="center"/>
              <w:rPr>
                <w:b/>
                <w:color w:val="FF0000"/>
              </w:rPr>
            </w:pPr>
            <w:r w:rsidRPr="00C8783C">
              <w:rPr>
                <w:b/>
                <w:color w:val="FF0000"/>
              </w:rPr>
              <w:t>Tyrinėjimas</w:t>
            </w:r>
          </w:p>
        </w:tc>
      </w:tr>
      <w:tr w:rsidR="00357957" w:rsidRPr="00C8783C" w:rsidTr="00C8783C">
        <w:tc>
          <w:tcPr>
            <w:tcW w:w="9854" w:type="dxa"/>
            <w:gridSpan w:val="2"/>
            <w:shd w:val="clear" w:color="auto" w:fill="auto"/>
          </w:tcPr>
          <w:p w:rsidR="00357957" w:rsidRPr="00C8783C" w:rsidRDefault="00357957" w:rsidP="00C8783C">
            <w:pPr>
              <w:spacing w:line="360" w:lineRule="auto"/>
              <w:jc w:val="both"/>
              <w:rPr>
                <w:b/>
                <w:color w:val="FF0000"/>
              </w:rPr>
            </w:pPr>
            <w:r w:rsidRPr="00C8783C">
              <w:rPr>
                <w:b/>
              </w:rPr>
              <w:t xml:space="preserve">Vertybinė nuostata - </w:t>
            </w:r>
            <w:r>
              <w:t>s</w:t>
            </w:r>
            <w:r w:rsidRPr="00740C08">
              <w:t>malsus, domisi viskuo, kas vyksta aplinkui, noriai stebi, bando, samprotauja.</w:t>
            </w:r>
          </w:p>
        </w:tc>
      </w:tr>
      <w:tr w:rsidR="00357957" w:rsidRPr="00C8783C" w:rsidTr="00C8783C">
        <w:tc>
          <w:tcPr>
            <w:tcW w:w="9854" w:type="dxa"/>
            <w:gridSpan w:val="2"/>
            <w:shd w:val="clear" w:color="auto" w:fill="auto"/>
          </w:tcPr>
          <w:p w:rsidR="00357957" w:rsidRPr="00C8783C" w:rsidRDefault="00357957" w:rsidP="00C8783C">
            <w:pPr>
              <w:spacing w:line="360" w:lineRule="auto"/>
              <w:jc w:val="both"/>
              <w:rPr>
                <w:b/>
                <w:color w:val="FF0000"/>
              </w:rPr>
            </w:pPr>
            <w:r w:rsidRPr="00C8783C">
              <w:rPr>
                <w:b/>
              </w:rPr>
              <w:t xml:space="preserve">Esminis gebėjimas - </w:t>
            </w:r>
            <w:r>
              <w:t xml:space="preserve">aktyviai </w:t>
            </w:r>
            <w:r w:rsidRPr="00740C08">
              <w:t>tyrinėja save, socialinę</w:t>
            </w:r>
            <w:r>
              <w:t>, kultūrinę</w:t>
            </w:r>
            <w:r w:rsidRPr="00740C08">
              <w:t xml:space="preserve"> </w:t>
            </w:r>
            <w:r>
              <w:t>ir gamtinę aplinką, į</w:t>
            </w:r>
            <w:r w:rsidRPr="00740C08">
              <w:t xml:space="preserve">valdo tyrinėjimo būdus (stebėjimą, </w:t>
            </w:r>
            <w:r>
              <w:t>bandymą</w:t>
            </w:r>
            <w:r w:rsidRPr="00740C08">
              <w:t>, klausinėj</w:t>
            </w:r>
            <w:r>
              <w:t>imą), mąsto ir s</w:t>
            </w:r>
            <w:r w:rsidRPr="00740C08">
              <w:t xml:space="preserve">amprotauja </w:t>
            </w:r>
            <w:r>
              <w:t xml:space="preserve">apie tai, </w:t>
            </w:r>
            <w:r w:rsidRPr="00740C08">
              <w:t>ką pa</w:t>
            </w:r>
            <w:r>
              <w:t>stebėjo</w:t>
            </w:r>
            <w:r w:rsidRPr="00740C08">
              <w:t xml:space="preserve">, </w:t>
            </w:r>
            <w:r>
              <w:t>atrado, pajuto, patyrė.</w:t>
            </w:r>
          </w:p>
        </w:tc>
      </w:tr>
      <w:tr w:rsidR="00B257E4" w:rsidRPr="00C8783C" w:rsidTr="00C8783C">
        <w:tc>
          <w:tcPr>
            <w:tcW w:w="9854" w:type="dxa"/>
            <w:gridSpan w:val="2"/>
            <w:shd w:val="clear" w:color="auto" w:fill="auto"/>
          </w:tcPr>
          <w:p w:rsidR="00B257E4" w:rsidRPr="00C8783C" w:rsidRDefault="00B257E4" w:rsidP="00C8783C">
            <w:pPr>
              <w:spacing w:line="360" w:lineRule="auto"/>
              <w:jc w:val="center"/>
              <w:rPr>
                <w:b/>
                <w:color w:val="FF0000"/>
              </w:rPr>
            </w:pPr>
            <w:r w:rsidRPr="00C8783C">
              <w:rPr>
                <w:b/>
              </w:rPr>
              <w:t>Žingsniai ir vaiko ugdymosi pasiekimų srities pasiekimai (laukiamas rezultatas)</w:t>
            </w:r>
          </w:p>
        </w:tc>
      </w:tr>
      <w:tr w:rsidR="009C2FA9" w:rsidRPr="00C8783C" w:rsidTr="00C8783C">
        <w:tc>
          <w:tcPr>
            <w:tcW w:w="1368" w:type="dxa"/>
            <w:shd w:val="clear" w:color="auto" w:fill="auto"/>
          </w:tcPr>
          <w:p w:rsidR="009C2FA9" w:rsidRPr="00C8783C" w:rsidRDefault="009C2FA9" w:rsidP="00C8783C">
            <w:pPr>
              <w:spacing w:line="360" w:lineRule="auto"/>
              <w:jc w:val="center"/>
              <w:rPr>
                <w:b/>
              </w:rPr>
            </w:pPr>
            <w:r w:rsidRPr="00C8783C">
              <w:rPr>
                <w:b/>
              </w:rPr>
              <w:t>2-asis žingsnis</w:t>
            </w:r>
          </w:p>
        </w:tc>
        <w:tc>
          <w:tcPr>
            <w:tcW w:w="8486" w:type="dxa"/>
            <w:shd w:val="clear" w:color="auto" w:fill="auto"/>
          </w:tcPr>
          <w:p w:rsidR="009C2FA9" w:rsidRPr="009C2FA9" w:rsidRDefault="009C2FA9" w:rsidP="00C8783C">
            <w:pPr>
              <w:spacing w:line="360" w:lineRule="auto"/>
              <w:jc w:val="both"/>
            </w:pPr>
            <w:r w:rsidRPr="00740C08">
              <w:t>Stengiasi išbandyti žaislus ar daiktus, stebi, kas vyksta aplinkui, rodo kitiems, ką pavyko padaryti. Mėgsta žaisti slėpynių. Patikusį veiksmą prašo pakartoti daug kartų.</w:t>
            </w:r>
          </w:p>
        </w:tc>
      </w:tr>
      <w:tr w:rsidR="009C2FA9" w:rsidRPr="00C8783C" w:rsidTr="00C8783C">
        <w:tc>
          <w:tcPr>
            <w:tcW w:w="1368" w:type="dxa"/>
            <w:shd w:val="clear" w:color="auto" w:fill="auto"/>
          </w:tcPr>
          <w:p w:rsidR="009C2FA9" w:rsidRPr="00C8783C" w:rsidRDefault="009C2FA9" w:rsidP="00C8783C">
            <w:pPr>
              <w:spacing w:line="360" w:lineRule="auto"/>
              <w:jc w:val="center"/>
              <w:rPr>
                <w:b/>
              </w:rPr>
            </w:pPr>
            <w:r w:rsidRPr="00C8783C">
              <w:rPr>
                <w:b/>
              </w:rPr>
              <w:t>3-iasis žingsnis</w:t>
            </w:r>
          </w:p>
        </w:tc>
        <w:tc>
          <w:tcPr>
            <w:tcW w:w="8486" w:type="dxa"/>
            <w:shd w:val="clear" w:color="auto" w:fill="auto"/>
          </w:tcPr>
          <w:p w:rsidR="009C2FA9" w:rsidRPr="005F5264" w:rsidRDefault="009C2FA9" w:rsidP="00C8783C">
            <w:pPr>
              <w:spacing w:line="360" w:lineRule="auto"/>
              <w:jc w:val="both"/>
            </w:pPr>
            <w:r w:rsidRPr="00740C08">
              <w:t>Atsargiai elgiasi su nepažįstamais daiktais ir medžiagomis, tačiau rodo susidomėjimą, bando aiškintis, kas tai yra, k</w:t>
            </w:r>
            <w:r w:rsidR="005F5264">
              <w:t>aip ir kodėl tai veikia, vyksta.</w:t>
            </w:r>
          </w:p>
        </w:tc>
      </w:tr>
      <w:tr w:rsidR="009C2FA9" w:rsidRPr="00C8783C" w:rsidTr="00C8783C">
        <w:tc>
          <w:tcPr>
            <w:tcW w:w="1368" w:type="dxa"/>
            <w:shd w:val="clear" w:color="auto" w:fill="auto"/>
          </w:tcPr>
          <w:p w:rsidR="009C2FA9" w:rsidRPr="00C8783C" w:rsidRDefault="009C2FA9" w:rsidP="00C8783C">
            <w:pPr>
              <w:spacing w:line="360" w:lineRule="auto"/>
              <w:jc w:val="center"/>
              <w:rPr>
                <w:b/>
              </w:rPr>
            </w:pPr>
            <w:r w:rsidRPr="00C8783C">
              <w:rPr>
                <w:b/>
              </w:rPr>
              <w:t>4-asis žingsnis</w:t>
            </w:r>
          </w:p>
        </w:tc>
        <w:tc>
          <w:tcPr>
            <w:tcW w:w="8486" w:type="dxa"/>
            <w:shd w:val="clear" w:color="auto" w:fill="auto"/>
          </w:tcPr>
          <w:p w:rsidR="009C2FA9" w:rsidRPr="005F5264" w:rsidRDefault="009C2FA9" w:rsidP="00C8783C">
            <w:pPr>
              <w:spacing w:line="360" w:lineRule="auto"/>
              <w:jc w:val="both"/>
            </w:pPr>
            <w:r w:rsidRPr="00740C08">
              <w:t>Pa</w:t>
            </w:r>
            <w:r>
              <w:t>ts pa</w:t>
            </w:r>
            <w:r w:rsidRPr="00740C08">
              <w:t>sirenka žaidimui ar kitai veiklai reikalingus daiktus ir medžiagas, paaiškina, kodėl pasirinko. Žaisdamas tyrinėja, išbando daiktus bei medžiagas</w:t>
            </w:r>
            <w:r w:rsidR="000552A3">
              <w:t xml:space="preserve"> (</w:t>
            </w:r>
            <w:proofErr w:type="spellStart"/>
            <w:r>
              <w:t>pvz</w:t>
            </w:r>
            <w:proofErr w:type="spellEnd"/>
            <w:r>
              <w:t xml:space="preserve">., plaukia ar skęsta, rieda ar sukasi ratu, tinka daiktai vienas prie kito, ar ne ir </w:t>
            </w:r>
            <w:proofErr w:type="spellStart"/>
            <w:r>
              <w:t>pan</w:t>
            </w:r>
            <w:proofErr w:type="spellEnd"/>
            <w:r>
              <w:t>.)</w:t>
            </w:r>
            <w:r w:rsidRPr="00740C08">
              <w:t xml:space="preserve">. </w:t>
            </w:r>
          </w:p>
        </w:tc>
      </w:tr>
      <w:tr w:rsidR="009C2FA9" w:rsidRPr="00C8783C" w:rsidTr="00C8783C">
        <w:tc>
          <w:tcPr>
            <w:tcW w:w="1368" w:type="dxa"/>
            <w:shd w:val="clear" w:color="auto" w:fill="auto"/>
          </w:tcPr>
          <w:p w:rsidR="009C2FA9" w:rsidRPr="00C8783C" w:rsidRDefault="009C2FA9" w:rsidP="00C8783C">
            <w:pPr>
              <w:spacing w:line="360" w:lineRule="auto"/>
              <w:jc w:val="center"/>
              <w:rPr>
                <w:b/>
              </w:rPr>
            </w:pPr>
            <w:r w:rsidRPr="00C8783C">
              <w:rPr>
                <w:b/>
              </w:rPr>
              <w:t>5-asis žingsnis</w:t>
            </w:r>
          </w:p>
        </w:tc>
        <w:tc>
          <w:tcPr>
            <w:tcW w:w="8486" w:type="dxa"/>
            <w:shd w:val="clear" w:color="auto" w:fill="auto"/>
          </w:tcPr>
          <w:p w:rsidR="009C2FA9" w:rsidRPr="008B120F" w:rsidRDefault="009C2FA9" w:rsidP="00C8783C">
            <w:pPr>
              <w:spacing w:line="360" w:lineRule="auto"/>
              <w:jc w:val="both"/>
            </w:pPr>
            <w:r>
              <w:t>Geba suvokti</w:t>
            </w:r>
            <w:r w:rsidRPr="00740C08">
              <w:t xml:space="preserve"> ryšį tarp to, kaip daiktas padarytas ir jo paskirties (</w:t>
            </w:r>
            <w:proofErr w:type="spellStart"/>
            <w:r w:rsidRPr="00740C08">
              <w:t>pvz</w:t>
            </w:r>
            <w:proofErr w:type="spellEnd"/>
            <w:r w:rsidRPr="00740C08">
              <w:t>., ratai yra apvalūs, nes mašinos paskirtis yra judėti). Domisi medžiagomis, iš kurių padaryti daiktai, ir jų savybėmis. Suvokia medžiagos, iš kurios padarytas daiktas, pasirinkimo tikslingumą</w:t>
            </w:r>
            <w:r w:rsidR="008B120F">
              <w:t xml:space="preserve"> (</w:t>
            </w:r>
            <w:proofErr w:type="spellStart"/>
            <w:r>
              <w:t>pvz</w:t>
            </w:r>
            <w:proofErr w:type="spellEnd"/>
            <w:r>
              <w:t>., kodėl mašinos korpusas iš metalo, o padangos iš gumos)</w:t>
            </w:r>
            <w:r w:rsidRPr="00740C08">
              <w:t xml:space="preserve">.  </w:t>
            </w:r>
            <w:r>
              <w:lastRenderedPageBreak/>
              <w:t>Paaiškina, kad su nežinomais daiktais ir medžiagomis reikia elgtis atsargiai, stengiasi tai</w:t>
            </w:r>
            <w:r w:rsidR="008B120F">
              <w:t>p</w:t>
            </w:r>
            <w:r>
              <w:t xml:space="preserve"> daryti.</w:t>
            </w:r>
            <w:r w:rsidR="008B120F">
              <w:t xml:space="preserve"> </w:t>
            </w:r>
            <w:r w:rsidRPr="00740C08">
              <w:t xml:space="preserve">Išskiria akivaizdžius daiktų, medžiagų, gyvūnų, augalų bruožus, savybes, kalbėdami apie tai kartais susieja skirtingus pastebėjimus. </w:t>
            </w:r>
          </w:p>
        </w:tc>
      </w:tr>
      <w:tr w:rsidR="009C2FA9" w:rsidRPr="00C8783C" w:rsidTr="00C8783C">
        <w:tc>
          <w:tcPr>
            <w:tcW w:w="1368" w:type="dxa"/>
            <w:shd w:val="clear" w:color="auto" w:fill="auto"/>
          </w:tcPr>
          <w:p w:rsidR="009C2FA9" w:rsidRPr="00C8783C" w:rsidRDefault="009C2FA9" w:rsidP="00C8783C">
            <w:pPr>
              <w:spacing w:line="360" w:lineRule="auto"/>
              <w:jc w:val="center"/>
              <w:rPr>
                <w:b/>
              </w:rPr>
            </w:pPr>
            <w:r w:rsidRPr="00C8783C">
              <w:rPr>
                <w:b/>
              </w:rPr>
              <w:lastRenderedPageBreak/>
              <w:t>6-asis žingsnis</w:t>
            </w:r>
          </w:p>
        </w:tc>
        <w:tc>
          <w:tcPr>
            <w:tcW w:w="8486" w:type="dxa"/>
            <w:shd w:val="clear" w:color="auto" w:fill="auto"/>
          </w:tcPr>
          <w:p w:rsidR="009C2FA9" w:rsidRPr="00287447" w:rsidRDefault="009C2FA9" w:rsidP="00C8783C">
            <w:pPr>
              <w:spacing w:line="360" w:lineRule="auto"/>
              <w:jc w:val="both"/>
            </w:pPr>
            <w:r w:rsidRPr="00740C08">
              <w:t>Domisi aplinka, mėgsta stebėti</w:t>
            </w:r>
            <w:r w:rsidR="00287447">
              <w:t>,</w:t>
            </w:r>
            <w:r w:rsidRPr="00740C08">
              <w:t xml:space="preserve"> </w:t>
            </w:r>
            <w:r>
              <w:t xml:space="preserve"> kaip auga augalai, kaip elgiasi gyvūnai</w:t>
            </w:r>
            <w:r w:rsidRPr="00740C08">
              <w:t>, noriai atlie</w:t>
            </w:r>
            <w:r>
              <w:t>ka paprastus bandymus, tyrinėja</w:t>
            </w:r>
            <w:r w:rsidR="00287447">
              <w:t>,</w:t>
            </w:r>
            <w:r>
              <w:t xml:space="preserve"> iš kokių medžiagų padaryti daiktai, kur jie naudojami.</w:t>
            </w:r>
            <w:r w:rsidRPr="00740C08">
              <w:t xml:space="preserve"> Samprotauja apie tai, ką atrado, sužinojo, kelia tolesnius klausimus, siūlo idėjas, ką dar galima būtų tyrinėti.</w:t>
            </w:r>
            <w:r w:rsidR="00287447">
              <w:t xml:space="preserve"> </w:t>
            </w:r>
            <w:r w:rsidRPr="00740C08">
              <w:t>Domisi, kaip seniau gyveno žmonės, kaip žmonės gyvena kitose šalyse. Aktyviai tyrinė</w:t>
            </w:r>
            <w:r>
              <w:t>dami</w:t>
            </w:r>
            <w:r w:rsidRPr="00740C08">
              <w:t xml:space="preserve"> aplinką demonstruo</w:t>
            </w:r>
            <w:r>
              <w:t>ja</w:t>
            </w:r>
            <w:r w:rsidRPr="00740C08">
              <w:t xml:space="preserve"> vis didėjančią kūno kontrolę, tinkamai pasitelkia visus pojūčius, savo galimybėms išplėsti pasitelkia įrankius ir kitas priemones</w:t>
            </w:r>
            <w:r w:rsidR="00287447">
              <w:t xml:space="preserve"> (</w:t>
            </w:r>
            <w:proofErr w:type="spellStart"/>
            <w:r>
              <w:t>pvz</w:t>
            </w:r>
            <w:proofErr w:type="spellEnd"/>
            <w:r>
              <w:t>., lupą, mikroskopą)</w:t>
            </w:r>
            <w:r w:rsidRPr="00740C08">
              <w:t xml:space="preserve">. </w:t>
            </w:r>
            <w:r>
              <w:t>Su suaugusiais ar kitais vaikais a</w:t>
            </w:r>
            <w:r w:rsidRPr="00740C08">
              <w:t xml:space="preserve">ptaria </w:t>
            </w:r>
            <w:r>
              <w:t xml:space="preserve">nesudėtingų </w:t>
            </w:r>
            <w:r w:rsidRPr="00740C08">
              <w:t xml:space="preserve">stebėjimų, bandymų ar konstravimo planus, numato rezultatą, </w:t>
            </w:r>
            <w:r>
              <w:t xml:space="preserve">mokosi pavaizduoti juos nesudėtingose lentelėse, diagramose, </w:t>
            </w:r>
            <w:r w:rsidRPr="00740C08">
              <w:t xml:space="preserve">išradingai, kūrybiškai pristato savo tyrinėjimus ir kitus darbus. </w:t>
            </w:r>
            <w:r>
              <w:t>Stebėdamas fotografijas aiškinasi, kuo yra panašūs su savo artimaisiais, kuo skiriasi nuo jų.</w:t>
            </w:r>
            <w:r w:rsidR="00287447">
              <w:t xml:space="preserve"> Lygina</w:t>
            </w:r>
            <w:r w:rsidRPr="00740C08">
              <w:t xml:space="preserve"> dai</w:t>
            </w:r>
            <w:r>
              <w:t>ktus, medžiagas, gyvūnus ir  augalus, atsižvelgdamas</w:t>
            </w:r>
            <w:r w:rsidRPr="00740C08">
              <w:t xml:space="preserve"> </w:t>
            </w:r>
            <w:r>
              <w:t xml:space="preserve">į </w:t>
            </w:r>
            <w:r w:rsidRPr="00740C08">
              <w:t>savybes, juos tikslingai grupuoja ir klasifikuoja</w:t>
            </w:r>
            <w:r>
              <w:t>.</w:t>
            </w:r>
          </w:p>
        </w:tc>
      </w:tr>
      <w:tr w:rsidR="009C2FA9" w:rsidRPr="00C8783C" w:rsidTr="00C8783C">
        <w:tc>
          <w:tcPr>
            <w:tcW w:w="9854" w:type="dxa"/>
            <w:gridSpan w:val="2"/>
            <w:shd w:val="clear" w:color="auto" w:fill="auto"/>
          </w:tcPr>
          <w:p w:rsidR="009C2FA9" w:rsidRPr="00C8783C" w:rsidRDefault="009C2FA9" w:rsidP="00C8783C">
            <w:pPr>
              <w:spacing w:line="360" w:lineRule="auto"/>
              <w:jc w:val="center"/>
              <w:rPr>
                <w:b/>
                <w:color w:val="CC99FF"/>
              </w:rPr>
            </w:pPr>
            <w:r w:rsidRPr="00C8783C">
              <w:rPr>
                <w:b/>
                <w:color w:val="CC99FF"/>
              </w:rPr>
              <w:t>Kūrybiškumas</w:t>
            </w:r>
          </w:p>
        </w:tc>
      </w:tr>
      <w:tr w:rsidR="001B5514" w:rsidRPr="00C8783C" w:rsidTr="00C8783C">
        <w:tc>
          <w:tcPr>
            <w:tcW w:w="9854" w:type="dxa"/>
            <w:gridSpan w:val="2"/>
            <w:shd w:val="clear" w:color="auto" w:fill="auto"/>
          </w:tcPr>
          <w:p w:rsidR="001B5514" w:rsidRPr="00C8783C" w:rsidRDefault="001B5514" w:rsidP="00C8783C">
            <w:pPr>
              <w:spacing w:line="360" w:lineRule="auto"/>
              <w:jc w:val="both"/>
              <w:rPr>
                <w:b/>
                <w:color w:val="FF0000"/>
              </w:rPr>
            </w:pPr>
            <w:r w:rsidRPr="00C8783C">
              <w:rPr>
                <w:b/>
              </w:rPr>
              <w:t xml:space="preserve">Vertybinė nuostata - </w:t>
            </w:r>
            <w:r>
              <w:t xml:space="preserve">jaučia </w:t>
            </w:r>
            <w:r w:rsidRPr="00740C08">
              <w:t>kūrybinės laisvės, spontaniškos improvizacijos bei kūrybos džiaugsmą.</w:t>
            </w:r>
          </w:p>
        </w:tc>
      </w:tr>
      <w:tr w:rsidR="000A0794" w:rsidRPr="00C8783C" w:rsidTr="00C8783C">
        <w:tc>
          <w:tcPr>
            <w:tcW w:w="9854" w:type="dxa"/>
            <w:gridSpan w:val="2"/>
            <w:shd w:val="clear" w:color="auto" w:fill="auto"/>
          </w:tcPr>
          <w:p w:rsidR="000A0794" w:rsidRPr="00C8783C" w:rsidRDefault="000A0794" w:rsidP="00C8783C">
            <w:pPr>
              <w:spacing w:line="360" w:lineRule="auto"/>
              <w:jc w:val="both"/>
              <w:rPr>
                <w:b/>
                <w:color w:val="FF0000"/>
              </w:rPr>
            </w:pPr>
            <w:r w:rsidRPr="00C8783C">
              <w:rPr>
                <w:b/>
              </w:rPr>
              <w:t xml:space="preserve">Esminis gebėjimas - </w:t>
            </w:r>
            <w:r>
              <w:t xml:space="preserve">savitai </w:t>
            </w:r>
            <w:r w:rsidRPr="00740C08">
              <w:t xml:space="preserve">reiškia savo </w:t>
            </w:r>
            <w:r>
              <w:t xml:space="preserve">įspūdžius </w:t>
            </w:r>
            <w:r w:rsidRPr="00740C08">
              <w:t>įvairioje veikloje, ieško nežinomos informacijos, siūlo naujas, netikėtas idėjas ir jas savitai įgyvendina.</w:t>
            </w:r>
          </w:p>
        </w:tc>
      </w:tr>
      <w:tr w:rsidR="00A06FF5" w:rsidRPr="00C8783C" w:rsidTr="00C8783C">
        <w:tc>
          <w:tcPr>
            <w:tcW w:w="9854" w:type="dxa"/>
            <w:gridSpan w:val="2"/>
            <w:shd w:val="clear" w:color="auto" w:fill="auto"/>
          </w:tcPr>
          <w:p w:rsidR="00A06FF5" w:rsidRPr="00C8783C" w:rsidRDefault="00A06FF5" w:rsidP="00C8783C">
            <w:pPr>
              <w:spacing w:line="360" w:lineRule="auto"/>
              <w:jc w:val="center"/>
              <w:rPr>
                <w:b/>
                <w:color w:val="FF0000"/>
              </w:rPr>
            </w:pPr>
            <w:r w:rsidRPr="00C8783C">
              <w:rPr>
                <w:b/>
              </w:rPr>
              <w:t>Žingsniai ir vaiko ugdymosi pasiekimų srities pasiekimai (laukiamas rezultatas)</w:t>
            </w:r>
          </w:p>
        </w:tc>
      </w:tr>
      <w:tr w:rsidR="00D3673E" w:rsidRPr="00C8783C" w:rsidTr="00C8783C">
        <w:tc>
          <w:tcPr>
            <w:tcW w:w="1368" w:type="dxa"/>
            <w:shd w:val="clear" w:color="auto" w:fill="auto"/>
          </w:tcPr>
          <w:p w:rsidR="00D3673E" w:rsidRPr="00C8783C" w:rsidRDefault="00D3673E" w:rsidP="00C8783C">
            <w:pPr>
              <w:spacing w:line="360" w:lineRule="auto"/>
              <w:jc w:val="center"/>
              <w:rPr>
                <w:b/>
              </w:rPr>
            </w:pPr>
            <w:r w:rsidRPr="00C8783C">
              <w:rPr>
                <w:b/>
              </w:rPr>
              <w:t>2-asis žingsnis</w:t>
            </w:r>
          </w:p>
        </w:tc>
        <w:tc>
          <w:tcPr>
            <w:tcW w:w="8486" w:type="dxa"/>
            <w:shd w:val="clear" w:color="auto" w:fill="auto"/>
          </w:tcPr>
          <w:p w:rsidR="00D3673E" w:rsidRPr="0041457D" w:rsidRDefault="00D3673E" w:rsidP="00C8783C">
            <w:pPr>
              <w:spacing w:line="360" w:lineRule="auto"/>
              <w:jc w:val="both"/>
            </w:pPr>
            <w:r w:rsidRPr="00740C08">
              <w:t>Domisi naujais daiktais, vaizdais, garsais, judesiais. Atranda naujus veiksmus</w:t>
            </w:r>
            <w:r>
              <w:t xml:space="preserve"> (tapyti ant veidrodžio, ridenti, nardinti į vandenį ir </w:t>
            </w:r>
            <w:proofErr w:type="spellStart"/>
            <w:r>
              <w:t>kt</w:t>
            </w:r>
            <w:proofErr w:type="spellEnd"/>
            <w:r>
              <w:t>.)</w:t>
            </w:r>
            <w:r w:rsidRPr="00740C08">
              <w:t xml:space="preserve"> ir taiko juos daiktų</w:t>
            </w:r>
            <w:r w:rsidRPr="00C8783C">
              <w:rPr>
                <w:rFonts w:eastAsia="Arial"/>
              </w:rPr>
              <w:t xml:space="preserve"> </w:t>
            </w:r>
            <w:r w:rsidRPr="00740C08">
              <w:t xml:space="preserve">tyrinėjimui. </w:t>
            </w:r>
          </w:p>
        </w:tc>
      </w:tr>
      <w:tr w:rsidR="00D3673E" w:rsidRPr="00C8783C" w:rsidTr="00C8783C">
        <w:tc>
          <w:tcPr>
            <w:tcW w:w="1368" w:type="dxa"/>
            <w:shd w:val="clear" w:color="auto" w:fill="auto"/>
          </w:tcPr>
          <w:p w:rsidR="00D3673E" w:rsidRPr="00C8783C" w:rsidRDefault="00D3673E" w:rsidP="00C8783C">
            <w:pPr>
              <w:spacing w:line="360" w:lineRule="auto"/>
              <w:jc w:val="center"/>
              <w:rPr>
                <w:b/>
              </w:rPr>
            </w:pPr>
            <w:r w:rsidRPr="00C8783C">
              <w:rPr>
                <w:b/>
              </w:rPr>
              <w:t>3-iasis žingsnis</w:t>
            </w:r>
          </w:p>
        </w:tc>
        <w:tc>
          <w:tcPr>
            <w:tcW w:w="8486" w:type="dxa"/>
            <w:shd w:val="clear" w:color="auto" w:fill="auto"/>
          </w:tcPr>
          <w:p w:rsidR="00D3673E" w:rsidRPr="003F7538" w:rsidRDefault="00D3673E" w:rsidP="00C8783C">
            <w:pPr>
              <w:spacing w:line="360" w:lineRule="auto"/>
              <w:jc w:val="both"/>
            </w:pPr>
            <w:r w:rsidRPr="00740C08">
              <w:t>Atranda vis naujus dalykus artimiausioje įprastoje aplinkoje. Įsivaizduoja gyvūnus, augalus, daiktus, apie kuriuos jam pasakojama, skaitoma. Žaisdamas atlieka įsivaizduojamus simbolinius veiksmus</w:t>
            </w:r>
            <w:r w:rsidRPr="00C8783C">
              <w:rPr>
                <w:rFonts w:eastAsia="Arial"/>
              </w:rPr>
              <w:t xml:space="preserve">. </w:t>
            </w:r>
          </w:p>
        </w:tc>
      </w:tr>
      <w:tr w:rsidR="00D3673E" w:rsidRPr="00C8783C" w:rsidTr="00C8783C">
        <w:tc>
          <w:tcPr>
            <w:tcW w:w="1368" w:type="dxa"/>
            <w:shd w:val="clear" w:color="auto" w:fill="auto"/>
          </w:tcPr>
          <w:p w:rsidR="00D3673E" w:rsidRPr="00C8783C" w:rsidRDefault="00D3673E" w:rsidP="00C8783C">
            <w:pPr>
              <w:spacing w:line="360" w:lineRule="auto"/>
              <w:jc w:val="center"/>
              <w:rPr>
                <w:b/>
              </w:rPr>
            </w:pPr>
            <w:r w:rsidRPr="00C8783C">
              <w:rPr>
                <w:b/>
              </w:rPr>
              <w:t>4-asis žingsnis</w:t>
            </w:r>
          </w:p>
        </w:tc>
        <w:tc>
          <w:tcPr>
            <w:tcW w:w="8486" w:type="dxa"/>
            <w:shd w:val="clear" w:color="auto" w:fill="auto"/>
          </w:tcPr>
          <w:p w:rsidR="00D3673E" w:rsidRPr="00740C08" w:rsidRDefault="00D3673E" w:rsidP="00C8783C">
            <w:pPr>
              <w:spacing w:line="360" w:lineRule="auto"/>
              <w:jc w:val="both"/>
            </w:pPr>
            <w:r w:rsidRPr="00740C08">
              <w:t xml:space="preserve">Įžvelgia naujas įprastų daiktų bei reiškinių savybes. Pasitelkia vaizduotę ką nors veikdamas: žaisdamas, pasakodamas, judėdamas. Sugalvoja įdomių idėjų, skirtingų veikimo būdų. </w:t>
            </w:r>
          </w:p>
        </w:tc>
      </w:tr>
      <w:tr w:rsidR="00D3673E" w:rsidRPr="00C8783C" w:rsidTr="00C8783C">
        <w:tc>
          <w:tcPr>
            <w:tcW w:w="1368" w:type="dxa"/>
            <w:shd w:val="clear" w:color="auto" w:fill="auto"/>
          </w:tcPr>
          <w:p w:rsidR="00D3673E" w:rsidRPr="00C8783C" w:rsidRDefault="00D3673E" w:rsidP="00C8783C">
            <w:pPr>
              <w:spacing w:line="360" w:lineRule="auto"/>
              <w:jc w:val="center"/>
              <w:rPr>
                <w:b/>
              </w:rPr>
            </w:pPr>
            <w:r w:rsidRPr="00C8783C">
              <w:rPr>
                <w:b/>
              </w:rPr>
              <w:t>5-asis žingsnis</w:t>
            </w:r>
          </w:p>
        </w:tc>
        <w:tc>
          <w:tcPr>
            <w:tcW w:w="8486" w:type="dxa"/>
            <w:shd w:val="clear" w:color="auto" w:fill="auto"/>
          </w:tcPr>
          <w:p w:rsidR="00D3673E" w:rsidRPr="0041457D" w:rsidRDefault="00D3673E" w:rsidP="00C8783C">
            <w:pPr>
              <w:spacing w:after="1" w:line="360" w:lineRule="auto"/>
              <w:jc w:val="both"/>
            </w:pPr>
            <w:r w:rsidRPr="00740C08">
              <w:t xml:space="preserve">Klausinėja, aiškindamasis jam naujus, nežinomus dalykus. Savitai suvokia ir vaizduoja pasaulį. Išradingai, neįprastai naudoja įvairias medžiagas, priemones. Lengvai sugalvoja, keičia, pertvarko savitas idėjas, siūlo kelis variantus. Džiaugiasi savitu veikimo procesu ir rezultatu. </w:t>
            </w:r>
          </w:p>
        </w:tc>
      </w:tr>
      <w:tr w:rsidR="00D3673E" w:rsidRPr="00C8783C" w:rsidTr="00C8783C">
        <w:tc>
          <w:tcPr>
            <w:tcW w:w="1368" w:type="dxa"/>
            <w:shd w:val="clear" w:color="auto" w:fill="auto"/>
          </w:tcPr>
          <w:p w:rsidR="00D3673E" w:rsidRPr="00C8783C" w:rsidRDefault="00D3673E" w:rsidP="00C8783C">
            <w:pPr>
              <w:spacing w:line="360" w:lineRule="auto"/>
              <w:jc w:val="center"/>
              <w:rPr>
                <w:b/>
              </w:rPr>
            </w:pPr>
            <w:r w:rsidRPr="00C8783C">
              <w:rPr>
                <w:b/>
              </w:rPr>
              <w:lastRenderedPageBreak/>
              <w:t>6-asis žingsnis</w:t>
            </w:r>
          </w:p>
        </w:tc>
        <w:tc>
          <w:tcPr>
            <w:tcW w:w="8486" w:type="dxa"/>
            <w:shd w:val="clear" w:color="auto" w:fill="auto"/>
          </w:tcPr>
          <w:p w:rsidR="00D3673E" w:rsidRPr="00C8783C" w:rsidRDefault="00D3673E" w:rsidP="00C8783C">
            <w:pPr>
              <w:spacing w:line="360" w:lineRule="auto"/>
              <w:jc w:val="both"/>
              <w:rPr>
                <w:b/>
              </w:rPr>
            </w:pPr>
            <w:r w:rsidRPr="00740C08">
              <w:t>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r w:rsidRPr="00C8783C">
              <w:rPr>
                <w:rFonts w:eastAsia="Arial"/>
              </w:rPr>
              <w:t>.</w:t>
            </w:r>
          </w:p>
        </w:tc>
      </w:tr>
      <w:tr w:rsidR="00D3673E" w:rsidRPr="00C8783C" w:rsidTr="00C8783C">
        <w:tc>
          <w:tcPr>
            <w:tcW w:w="9854" w:type="dxa"/>
            <w:gridSpan w:val="2"/>
            <w:shd w:val="clear" w:color="auto" w:fill="auto"/>
          </w:tcPr>
          <w:p w:rsidR="00D3673E" w:rsidRPr="00C8783C" w:rsidRDefault="00D3673E" w:rsidP="00C8783C">
            <w:pPr>
              <w:spacing w:line="360" w:lineRule="auto"/>
              <w:jc w:val="center"/>
              <w:rPr>
                <w:b/>
                <w:color w:val="CC99FF"/>
              </w:rPr>
            </w:pPr>
            <w:r w:rsidRPr="00C8783C">
              <w:rPr>
                <w:b/>
                <w:color w:val="CC99FF"/>
              </w:rPr>
              <w:t>Estetinis suvokimas</w:t>
            </w:r>
          </w:p>
        </w:tc>
      </w:tr>
      <w:tr w:rsidR="00F2561B" w:rsidRPr="00C8783C" w:rsidTr="00C8783C">
        <w:tc>
          <w:tcPr>
            <w:tcW w:w="9854" w:type="dxa"/>
            <w:gridSpan w:val="2"/>
            <w:shd w:val="clear" w:color="auto" w:fill="auto"/>
          </w:tcPr>
          <w:p w:rsidR="00F2561B" w:rsidRPr="00C8783C" w:rsidRDefault="00F2561B" w:rsidP="00C8783C">
            <w:pPr>
              <w:spacing w:line="360" w:lineRule="auto"/>
              <w:jc w:val="both"/>
              <w:rPr>
                <w:b/>
                <w:color w:val="FF0000"/>
              </w:rPr>
            </w:pPr>
            <w:r w:rsidRPr="00C8783C">
              <w:rPr>
                <w:b/>
              </w:rPr>
              <w:t xml:space="preserve">Vertybinė nuostata - </w:t>
            </w:r>
            <w:r>
              <w:t>domisi, gėrisi</w:t>
            </w:r>
            <w:r w:rsidRPr="00740C08">
              <w:t>, grožisi aplinka, meno kūriniais, menine veikla.</w:t>
            </w:r>
          </w:p>
        </w:tc>
      </w:tr>
      <w:tr w:rsidR="00F2561B" w:rsidRPr="00C8783C" w:rsidTr="00C8783C">
        <w:tc>
          <w:tcPr>
            <w:tcW w:w="9854" w:type="dxa"/>
            <w:gridSpan w:val="2"/>
            <w:shd w:val="clear" w:color="auto" w:fill="auto"/>
          </w:tcPr>
          <w:p w:rsidR="00F2561B" w:rsidRPr="00C8783C" w:rsidRDefault="00F2561B" w:rsidP="00C8783C">
            <w:pPr>
              <w:spacing w:line="360" w:lineRule="auto"/>
              <w:jc w:val="both"/>
              <w:rPr>
                <w:b/>
                <w:color w:val="FF0000"/>
              </w:rPr>
            </w:pPr>
            <w:r w:rsidRPr="00C8783C">
              <w:rPr>
                <w:b/>
              </w:rPr>
              <w:t xml:space="preserve">Esminis gebėjimas - </w:t>
            </w:r>
            <w:r>
              <w:t>pastebi ir žavisi aplinkos grožiu, meno kūriniais, džiaugiasi savo ir kitų kūryba, j</w:t>
            </w:r>
            <w:r w:rsidRPr="00740C08">
              <w:t>aučia, suvokia ir apibūdina</w:t>
            </w:r>
            <w:r>
              <w:t xml:space="preserve"> kai kuriuos</w:t>
            </w:r>
            <w:r w:rsidRPr="00740C08">
              <w:t xml:space="preserve"> muzikos, šokio, vaidybos, vizualaus meno</w:t>
            </w:r>
            <w:r>
              <w:t xml:space="preserve"> estetikos</w:t>
            </w:r>
            <w:r w:rsidRPr="00740C08">
              <w:t xml:space="preserve"> ypatumus, </w:t>
            </w:r>
            <w:r>
              <w:t>reiškia savo estetinius potyrius,</w:t>
            </w:r>
            <w:r w:rsidRPr="00740C08">
              <w:t xml:space="preserve"> dalijasi išgyvenimais, įspūdžiais.</w:t>
            </w:r>
          </w:p>
        </w:tc>
      </w:tr>
      <w:tr w:rsidR="00622354" w:rsidRPr="00C8783C" w:rsidTr="00C8783C">
        <w:tc>
          <w:tcPr>
            <w:tcW w:w="9854" w:type="dxa"/>
            <w:gridSpan w:val="2"/>
            <w:shd w:val="clear" w:color="auto" w:fill="auto"/>
          </w:tcPr>
          <w:p w:rsidR="00622354" w:rsidRPr="00C8783C" w:rsidRDefault="00622354" w:rsidP="00C8783C">
            <w:pPr>
              <w:spacing w:line="360" w:lineRule="auto"/>
              <w:jc w:val="center"/>
              <w:rPr>
                <w:b/>
                <w:color w:val="FF0000"/>
              </w:rPr>
            </w:pPr>
            <w:r w:rsidRPr="00C8783C">
              <w:rPr>
                <w:b/>
              </w:rPr>
              <w:t>Žingsniai ir vaiko ugdymosi pasiekimų srities pasiekimai (laukiamas rezultatas)</w:t>
            </w:r>
          </w:p>
        </w:tc>
      </w:tr>
      <w:tr w:rsidR="00622354" w:rsidRPr="00C8783C" w:rsidTr="00C8783C">
        <w:tc>
          <w:tcPr>
            <w:tcW w:w="1368" w:type="dxa"/>
            <w:shd w:val="clear" w:color="auto" w:fill="auto"/>
          </w:tcPr>
          <w:p w:rsidR="00622354" w:rsidRPr="00C8783C" w:rsidRDefault="00622354" w:rsidP="00C8783C">
            <w:pPr>
              <w:spacing w:line="360" w:lineRule="auto"/>
              <w:jc w:val="center"/>
              <w:rPr>
                <w:b/>
              </w:rPr>
            </w:pPr>
            <w:r w:rsidRPr="00C8783C">
              <w:rPr>
                <w:b/>
              </w:rPr>
              <w:t>2-asis žingsnis</w:t>
            </w:r>
          </w:p>
        </w:tc>
        <w:tc>
          <w:tcPr>
            <w:tcW w:w="8486" w:type="dxa"/>
            <w:shd w:val="clear" w:color="auto" w:fill="auto"/>
          </w:tcPr>
          <w:p w:rsidR="00622354" w:rsidRPr="001B4E78" w:rsidRDefault="00622354" w:rsidP="00C8783C">
            <w:pPr>
              <w:spacing w:line="360" w:lineRule="auto"/>
              <w:jc w:val="both"/>
            </w:pPr>
            <w:r w:rsidRPr="00740C08">
              <w:t xml:space="preserve">Skirtingai reaguoja </w:t>
            </w:r>
            <w:r>
              <w:t xml:space="preserve">girdėdamas besikeičiančių intonacijų suaugusiojo kalbinimą, muzikos garsus, </w:t>
            </w:r>
            <w:r w:rsidRPr="00740C08">
              <w:t>matydamas gražius gamtos bei aplinkos</w:t>
            </w:r>
            <w:r>
              <w:t xml:space="preserve"> daiktus ar</w:t>
            </w:r>
            <w:r w:rsidRPr="00740C08">
              <w:t xml:space="preserve"> vaizdus,</w:t>
            </w:r>
            <w:r>
              <w:t xml:space="preserve"> spalvingas knygelių iliustracijas</w:t>
            </w:r>
            <w:r w:rsidRPr="00740C08">
              <w:t>, šokančius ir vaidinančius vaikus</w:t>
            </w:r>
            <w:r>
              <w:t xml:space="preserve"> ar suaugusiuosius. </w:t>
            </w:r>
            <w:r w:rsidRPr="00740C08">
              <w:t xml:space="preserve">Intuityviai mėgdžioja tai, kas jam patinka. </w:t>
            </w:r>
          </w:p>
        </w:tc>
      </w:tr>
      <w:tr w:rsidR="00622354" w:rsidRPr="00C8783C" w:rsidTr="00C8783C">
        <w:tc>
          <w:tcPr>
            <w:tcW w:w="1368" w:type="dxa"/>
            <w:shd w:val="clear" w:color="auto" w:fill="auto"/>
          </w:tcPr>
          <w:p w:rsidR="00622354" w:rsidRPr="00C8783C" w:rsidRDefault="00622354" w:rsidP="00C8783C">
            <w:pPr>
              <w:spacing w:line="360" w:lineRule="auto"/>
              <w:jc w:val="center"/>
              <w:rPr>
                <w:b/>
              </w:rPr>
            </w:pPr>
            <w:r w:rsidRPr="00C8783C">
              <w:rPr>
                <w:b/>
              </w:rPr>
              <w:t>3-iasis žingsnis</w:t>
            </w:r>
          </w:p>
        </w:tc>
        <w:tc>
          <w:tcPr>
            <w:tcW w:w="8486" w:type="dxa"/>
            <w:shd w:val="clear" w:color="auto" w:fill="auto"/>
          </w:tcPr>
          <w:p w:rsidR="00622354" w:rsidRPr="001B4E78" w:rsidRDefault="00622354" w:rsidP="00C8783C">
            <w:pPr>
              <w:spacing w:after="28" w:line="360" w:lineRule="auto"/>
              <w:jc w:val="both"/>
            </w:pPr>
            <w:r w:rsidRPr="00740C08">
              <w:t>Atpažįsta (suklūsta, rodo) kai kuriuos jau girdėtus muzikos kūrinius, matytus šokius, ratelius, vaidinimo v</w:t>
            </w:r>
            <w:r>
              <w:t>eikėjus, dailės kūrinius.</w:t>
            </w:r>
            <w:r w:rsidRPr="00740C08">
              <w:t xml:space="preserve"> Emocingai reaguoja girdėdamas darnų garsų, intonacijų, žodžių sąskambį, žiūrinėdamas savo ir kitų piešinėlius, spalvingas knygelių iliustracijas, žaislus, džiaugdamasis savo puošnia apranga. P</w:t>
            </w:r>
            <w:r>
              <w:t>aklaustas p</w:t>
            </w:r>
            <w:r w:rsidRPr="00740C08">
              <w:t>asako, ar patiko muzikos kūrinėlis, dainelė, šokis, vaidinimas, dailės darbelis.</w:t>
            </w:r>
          </w:p>
        </w:tc>
      </w:tr>
      <w:tr w:rsidR="00622354" w:rsidRPr="00C8783C" w:rsidTr="00C8783C">
        <w:tc>
          <w:tcPr>
            <w:tcW w:w="1368" w:type="dxa"/>
            <w:shd w:val="clear" w:color="auto" w:fill="auto"/>
          </w:tcPr>
          <w:p w:rsidR="00622354" w:rsidRPr="00C8783C" w:rsidRDefault="00622354" w:rsidP="00C8783C">
            <w:pPr>
              <w:spacing w:line="360" w:lineRule="auto"/>
              <w:jc w:val="center"/>
              <w:rPr>
                <w:b/>
              </w:rPr>
            </w:pPr>
            <w:r w:rsidRPr="00C8783C">
              <w:rPr>
                <w:b/>
              </w:rPr>
              <w:t>4-asis žingsnis</w:t>
            </w:r>
          </w:p>
        </w:tc>
        <w:tc>
          <w:tcPr>
            <w:tcW w:w="8486" w:type="dxa"/>
            <w:shd w:val="clear" w:color="auto" w:fill="auto"/>
          </w:tcPr>
          <w:p w:rsidR="00622354" w:rsidRPr="001B4E78" w:rsidRDefault="00622354" w:rsidP="00C8783C">
            <w:pPr>
              <w:spacing w:line="360" w:lineRule="auto"/>
              <w:jc w:val="both"/>
            </w:pPr>
            <w:r w:rsidRPr="00740C08">
              <w:t>Džiaugia</w:t>
            </w:r>
            <w:r>
              <w:t>si menine veikla, nori dainuoti, šokti, vaidinti, pasipuošti, gražiai atrodyti.</w:t>
            </w:r>
            <w:r w:rsidRPr="00740C08">
              <w:t xml:space="preserve"> Skirtingai reaguoja </w:t>
            </w:r>
            <w:r>
              <w:t>(ramiai ar emocingai) klausydamas ir stebėdamas</w:t>
            </w:r>
            <w:r w:rsidRPr="00740C08">
              <w:t xml:space="preserve"> skirtingo pobūdžio, kontras</w:t>
            </w:r>
            <w:r>
              <w:t xml:space="preserve">tingus meno kūrinius, aplinką. </w:t>
            </w:r>
            <w:r w:rsidRPr="00740C08">
              <w:t xml:space="preserve">Keliais žodžiais ar sakiniais pasako </w:t>
            </w:r>
            <w:r>
              <w:t xml:space="preserve">savo </w:t>
            </w:r>
            <w:r w:rsidRPr="00740C08">
              <w:t>įspūdžius apie klausytą muziką, dainelę, eilėraštį, pasaką,</w:t>
            </w:r>
            <w:r>
              <w:t xml:space="preserve"> matytą</w:t>
            </w:r>
            <w:r w:rsidRPr="00740C08">
              <w:t xml:space="preserve"> šokį, vaidinimą, dailės kūrinį, knygelių iliustracijas, gamtos ir aplinkos daiktus ir reiškinius, pastebi ir apibūdina kai kurias jų detales</w:t>
            </w:r>
            <w:r>
              <w:t>. Reaguoja į kitų nuomonę.</w:t>
            </w:r>
            <w:r w:rsidRPr="00740C08">
              <w:t xml:space="preserve"> </w:t>
            </w:r>
          </w:p>
        </w:tc>
      </w:tr>
      <w:tr w:rsidR="00622354" w:rsidRPr="00C8783C" w:rsidTr="00C8783C">
        <w:tc>
          <w:tcPr>
            <w:tcW w:w="1368" w:type="dxa"/>
            <w:shd w:val="clear" w:color="auto" w:fill="auto"/>
          </w:tcPr>
          <w:p w:rsidR="00622354" w:rsidRPr="00C8783C" w:rsidRDefault="00622354" w:rsidP="00C8783C">
            <w:pPr>
              <w:spacing w:line="360" w:lineRule="auto"/>
              <w:jc w:val="center"/>
              <w:rPr>
                <w:b/>
              </w:rPr>
            </w:pPr>
            <w:r w:rsidRPr="00C8783C">
              <w:rPr>
                <w:b/>
              </w:rPr>
              <w:t>5-asis žingsnis</w:t>
            </w:r>
          </w:p>
        </w:tc>
        <w:tc>
          <w:tcPr>
            <w:tcW w:w="8486" w:type="dxa"/>
            <w:shd w:val="clear" w:color="auto" w:fill="auto"/>
          </w:tcPr>
          <w:p w:rsidR="00622354" w:rsidRPr="001B4E78" w:rsidRDefault="00622354" w:rsidP="00C8783C">
            <w:pPr>
              <w:spacing w:line="360" w:lineRule="auto"/>
              <w:jc w:val="both"/>
            </w:pPr>
            <w:r>
              <w:t>Mėgaujasi muzikavimu, šokiu, vaidyba, dailės veikla. Rodo pasitenkinimą bendra veikla ir kūryba, gėrisi savo ir kitų menine veikla, geru elgesiu, darbais. Grožisi gamtos spalvomis, formomis, garsais. Pastebi kai kuriuos meninės kūrybos proceso ypatumus (siužetą, veikėjų bruožus, nuotaiką, spalvas, veiksmus).</w:t>
            </w:r>
            <w:r w:rsidRPr="00740C08">
              <w:t xml:space="preserve"> Pasako, kaip jautėsi ir ką patyrė dainuodamas, šokdamas, vaidindamas, </w:t>
            </w:r>
            <w:r>
              <w:t xml:space="preserve">piešdamas. </w:t>
            </w:r>
            <w:r w:rsidRPr="00740C08">
              <w:t xml:space="preserve">Dalijasi įspūdžiais po koncertų, spektaklių, parodų, renginių lankymo. Pasako savo nuomonę apie muzikos kūrinėlį, dainelę, šokį, vaidinimą, dailės darbelį, aplinką, drabužį, </w:t>
            </w:r>
            <w:r w:rsidRPr="00740C08">
              <w:lastRenderedPageBreak/>
              <w:t xml:space="preserve">tautodailės ornamentais papuoštus daiktus. </w:t>
            </w:r>
          </w:p>
        </w:tc>
      </w:tr>
      <w:tr w:rsidR="00622354" w:rsidRPr="00C8783C" w:rsidTr="00C8783C">
        <w:tc>
          <w:tcPr>
            <w:tcW w:w="1368" w:type="dxa"/>
            <w:shd w:val="clear" w:color="auto" w:fill="auto"/>
          </w:tcPr>
          <w:p w:rsidR="00622354" w:rsidRPr="00C8783C" w:rsidRDefault="00622354" w:rsidP="00C8783C">
            <w:pPr>
              <w:spacing w:line="360" w:lineRule="auto"/>
              <w:jc w:val="center"/>
              <w:rPr>
                <w:b/>
              </w:rPr>
            </w:pPr>
            <w:r w:rsidRPr="00C8783C">
              <w:rPr>
                <w:b/>
              </w:rPr>
              <w:lastRenderedPageBreak/>
              <w:t>6-asis žingsnis</w:t>
            </w:r>
          </w:p>
        </w:tc>
        <w:tc>
          <w:tcPr>
            <w:tcW w:w="8486" w:type="dxa"/>
            <w:shd w:val="clear" w:color="auto" w:fill="auto"/>
          </w:tcPr>
          <w:p w:rsidR="00622354" w:rsidRPr="001B4E78" w:rsidRDefault="00622354" w:rsidP="00C8783C">
            <w:pPr>
              <w:spacing w:line="360" w:lineRule="auto"/>
              <w:jc w:val="both"/>
            </w:pPr>
            <w:r w:rsidRPr="00740C08">
              <w:t>Stengiasi kuo gražiau šokti, vaidinti, deklamuoti, dainuoti, groti, piešti, konstruoti. Gėrisi ir grožisi savo menine kūryba. Pastebi papuoštą aplinką, meno kūrinius ir pasako, kas jam gražu. Palankiai vertin</w:t>
            </w:r>
            <w:r>
              <w:t xml:space="preserve">a savo ir kitų kūrybinę veiklą, pasako vieną kitą argumentą, kodėl gražu. </w:t>
            </w:r>
            <w:r w:rsidRPr="00740C08">
              <w:t>Pasakoja įspūdžius apie muzikos, vaidinimo, šokio</w:t>
            </w:r>
            <w:r>
              <w:t xml:space="preserve"> siužetą</w:t>
            </w:r>
            <w:r w:rsidRPr="00740C08">
              <w:t>,</w:t>
            </w:r>
            <w:r>
              <w:t xml:space="preserve"> matytus</w:t>
            </w:r>
            <w:r w:rsidRPr="00740C08">
              <w:t xml:space="preserve"> dailės, tautodailės kūrini</w:t>
            </w:r>
            <w:r>
              <w:t>us</w:t>
            </w:r>
            <w:r w:rsidRPr="00740C08">
              <w:t xml:space="preserve">, vaizduojamus įvykius, veikėjus, nuotaiką, kilusius vaizdinius. Plačiau papasakoja, ką sukūrė, kaip pats bei kiti dainavo, grojo, šoko vaidino, piešė.  </w:t>
            </w:r>
          </w:p>
        </w:tc>
      </w:tr>
      <w:tr w:rsidR="00622354" w:rsidRPr="00C8783C" w:rsidTr="00C8783C">
        <w:tc>
          <w:tcPr>
            <w:tcW w:w="9854" w:type="dxa"/>
            <w:gridSpan w:val="2"/>
            <w:shd w:val="clear" w:color="auto" w:fill="auto"/>
          </w:tcPr>
          <w:p w:rsidR="00622354" w:rsidRPr="00C8783C" w:rsidRDefault="00622354" w:rsidP="00C8783C">
            <w:pPr>
              <w:spacing w:line="360" w:lineRule="auto"/>
              <w:jc w:val="center"/>
              <w:rPr>
                <w:b/>
                <w:color w:val="FF0000"/>
              </w:rPr>
            </w:pPr>
            <w:r w:rsidRPr="00C8783C">
              <w:rPr>
                <w:b/>
                <w:color w:val="FF0000"/>
              </w:rPr>
              <w:t>Mokėjimas mokytis</w:t>
            </w:r>
          </w:p>
        </w:tc>
      </w:tr>
      <w:tr w:rsidR="001623B4" w:rsidRPr="00C8783C" w:rsidTr="00C8783C">
        <w:tc>
          <w:tcPr>
            <w:tcW w:w="9854" w:type="dxa"/>
            <w:gridSpan w:val="2"/>
            <w:shd w:val="clear" w:color="auto" w:fill="auto"/>
          </w:tcPr>
          <w:p w:rsidR="001623B4" w:rsidRPr="00C8783C" w:rsidRDefault="001623B4" w:rsidP="00C8783C">
            <w:pPr>
              <w:spacing w:line="360" w:lineRule="auto"/>
              <w:jc w:val="both"/>
              <w:rPr>
                <w:b/>
                <w:color w:val="FF0000"/>
              </w:rPr>
            </w:pPr>
            <w:r w:rsidRPr="00C8783C">
              <w:rPr>
                <w:b/>
              </w:rPr>
              <w:t xml:space="preserve">Vertybinė nuostata - </w:t>
            </w:r>
            <w:r>
              <w:t>noriai mokosi, džiaugiasi tuo, ką išmoko.</w:t>
            </w:r>
          </w:p>
        </w:tc>
      </w:tr>
      <w:tr w:rsidR="001623B4" w:rsidRPr="00C8783C" w:rsidTr="00C8783C">
        <w:tc>
          <w:tcPr>
            <w:tcW w:w="9854" w:type="dxa"/>
            <w:gridSpan w:val="2"/>
            <w:shd w:val="clear" w:color="auto" w:fill="auto"/>
          </w:tcPr>
          <w:p w:rsidR="001623B4" w:rsidRPr="00C8783C" w:rsidRDefault="001623B4" w:rsidP="00C8783C">
            <w:pPr>
              <w:spacing w:line="360" w:lineRule="auto"/>
              <w:jc w:val="both"/>
              <w:rPr>
                <w:b/>
                <w:color w:val="FF0000"/>
              </w:rPr>
            </w:pPr>
            <w:r w:rsidRPr="00C8783C">
              <w:rPr>
                <w:b/>
              </w:rPr>
              <w:t xml:space="preserve">Esminis gebėjimas - </w:t>
            </w:r>
            <w:r>
              <w:t xml:space="preserve">mokosi </w:t>
            </w:r>
            <w:r w:rsidRPr="00740C08">
              <w:t>žais</w:t>
            </w:r>
            <w:r>
              <w:t xml:space="preserve">damas, stebėdamas kitus vaikus </w:t>
            </w:r>
            <w:r w:rsidRPr="00740C08">
              <w:t xml:space="preserve">ir suaugusiuosius, klausinėdamas, ieškodamas informacijos, išbandydamas, spręsdamas problemas, kurdamas, įvaldo </w:t>
            </w:r>
            <w:r>
              <w:t xml:space="preserve">kai kuriuos </w:t>
            </w:r>
            <w:r w:rsidRPr="00740C08">
              <w:t>mokymosi būdus, pradeda suprasti mokymosi procesą.</w:t>
            </w:r>
          </w:p>
        </w:tc>
      </w:tr>
      <w:tr w:rsidR="001623B4" w:rsidRPr="00C8783C" w:rsidTr="00C8783C">
        <w:tc>
          <w:tcPr>
            <w:tcW w:w="9854" w:type="dxa"/>
            <w:gridSpan w:val="2"/>
            <w:shd w:val="clear" w:color="auto" w:fill="auto"/>
          </w:tcPr>
          <w:p w:rsidR="001623B4" w:rsidRPr="00C8783C" w:rsidRDefault="001623B4" w:rsidP="00C8783C">
            <w:pPr>
              <w:spacing w:line="360" w:lineRule="auto"/>
              <w:jc w:val="center"/>
              <w:rPr>
                <w:b/>
                <w:color w:val="FF0000"/>
              </w:rPr>
            </w:pPr>
            <w:r w:rsidRPr="00C8783C">
              <w:rPr>
                <w:b/>
              </w:rPr>
              <w:t>Žingsniai ir vaiko ugdymosi pasiekimų srities pasiekimai (laukiamas rezultatas)</w:t>
            </w:r>
          </w:p>
        </w:tc>
      </w:tr>
      <w:tr w:rsidR="001623B4" w:rsidRPr="00C8783C" w:rsidTr="00C8783C">
        <w:tc>
          <w:tcPr>
            <w:tcW w:w="1368" w:type="dxa"/>
            <w:shd w:val="clear" w:color="auto" w:fill="auto"/>
          </w:tcPr>
          <w:p w:rsidR="001623B4" w:rsidRPr="00C8783C" w:rsidRDefault="001623B4" w:rsidP="00C8783C">
            <w:pPr>
              <w:spacing w:line="360" w:lineRule="auto"/>
              <w:jc w:val="center"/>
              <w:rPr>
                <w:b/>
              </w:rPr>
            </w:pPr>
            <w:r w:rsidRPr="00C8783C">
              <w:rPr>
                <w:b/>
              </w:rPr>
              <w:t>2-asis žingsnis</w:t>
            </w:r>
          </w:p>
        </w:tc>
        <w:tc>
          <w:tcPr>
            <w:tcW w:w="8486" w:type="dxa"/>
            <w:shd w:val="clear" w:color="auto" w:fill="auto"/>
          </w:tcPr>
          <w:p w:rsidR="001623B4" w:rsidRPr="001B4E78" w:rsidRDefault="001623B4" w:rsidP="00C8783C">
            <w:pPr>
              <w:spacing w:line="360" w:lineRule="auto"/>
              <w:jc w:val="both"/>
            </w:pPr>
            <w:r>
              <w:t>Nori naujų įspūdžių, todėl a</w:t>
            </w:r>
            <w:r w:rsidRPr="00740C08">
              <w:t>ktyviai domisi aplinkos daiktais,</w:t>
            </w:r>
            <w:r>
              <w:t xml:space="preserve"> juda, norėdamas paimti, pasiekti,</w:t>
            </w:r>
            <w:r w:rsidRPr="00740C08">
              <w:t xml:space="preserve"> išbandyti n</w:t>
            </w:r>
            <w:r>
              <w:t>aujus žaislus ar daiktus. Stebi ir</w:t>
            </w:r>
            <w:r w:rsidRPr="00740C08">
              <w:t xml:space="preserve"> mėgdžioja, klausia.</w:t>
            </w:r>
            <w:r>
              <w:t xml:space="preserve"> Patraukia, pastumia, paridena, įdeda daiktus ir stebi, kas vyksta, b</w:t>
            </w:r>
            <w:r w:rsidRPr="00740C08">
              <w:t xml:space="preserve">ando </w:t>
            </w:r>
            <w:r>
              <w:t>pa</w:t>
            </w:r>
            <w:r w:rsidRPr="00740C08">
              <w:t xml:space="preserve">kartoti pavykusį veiksmą. </w:t>
            </w:r>
            <w:r>
              <w:t>Stebi, mėgdžioja, klausia.</w:t>
            </w:r>
          </w:p>
        </w:tc>
      </w:tr>
      <w:tr w:rsidR="001623B4" w:rsidRPr="00C8783C" w:rsidTr="00C8783C">
        <w:tc>
          <w:tcPr>
            <w:tcW w:w="1368" w:type="dxa"/>
            <w:shd w:val="clear" w:color="auto" w:fill="auto"/>
          </w:tcPr>
          <w:p w:rsidR="001623B4" w:rsidRPr="00C8783C" w:rsidRDefault="001623B4" w:rsidP="00C8783C">
            <w:pPr>
              <w:spacing w:line="360" w:lineRule="auto"/>
              <w:jc w:val="center"/>
              <w:rPr>
                <w:b/>
              </w:rPr>
            </w:pPr>
            <w:r w:rsidRPr="00C8783C">
              <w:rPr>
                <w:b/>
              </w:rPr>
              <w:t>3-iasis žingsnis</w:t>
            </w:r>
          </w:p>
        </w:tc>
        <w:tc>
          <w:tcPr>
            <w:tcW w:w="8486" w:type="dxa"/>
            <w:shd w:val="clear" w:color="auto" w:fill="auto"/>
          </w:tcPr>
          <w:p w:rsidR="001623B4" w:rsidRPr="001B4E78" w:rsidRDefault="001623B4" w:rsidP="00C8783C">
            <w:pPr>
              <w:spacing w:line="360" w:lineRule="auto"/>
              <w:jc w:val="both"/>
            </w:pPr>
            <w:r w:rsidRPr="00740C08">
              <w:t xml:space="preserve">Veikia spontaniškai ir tikėdamasis tam tikro rezultato. </w:t>
            </w:r>
            <w:r>
              <w:t>K</w:t>
            </w:r>
            <w:r w:rsidRPr="00740C08">
              <w:t>lausi</w:t>
            </w:r>
            <w:r>
              <w:t>a, kaip kas vyksta, kaip veikia</w:t>
            </w:r>
            <w:r w:rsidRPr="00740C08">
              <w:t>, atidžiai stebi, bando. Modeliuoja veiksmus ir siužetinio žaidimo epizodus. Džiaugiasi tuo, ko išmoko.</w:t>
            </w:r>
          </w:p>
        </w:tc>
      </w:tr>
      <w:tr w:rsidR="001623B4" w:rsidRPr="00C8783C" w:rsidTr="00C8783C">
        <w:tc>
          <w:tcPr>
            <w:tcW w:w="1368" w:type="dxa"/>
            <w:shd w:val="clear" w:color="auto" w:fill="auto"/>
          </w:tcPr>
          <w:p w:rsidR="001623B4" w:rsidRPr="00C8783C" w:rsidRDefault="001623B4" w:rsidP="00C8783C">
            <w:pPr>
              <w:spacing w:line="360" w:lineRule="auto"/>
              <w:jc w:val="center"/>
              <w:rPr>
                <w:b/>
              </w:rPr>
            </w:pPr>
            <w:r w:rsidRPr="00C8783C">
              <w:rPr>
                <w:b/>
              </w:rPr>
              <w:t>4-asis žingsnis</w:t>
            </w:r>
          </w:p>
        </w:tc>
        <w:tc>
          <w:tcPr>
            <w:tcW w:w="8486" w:type="dxa"/>
            <w:shd w:val="clear" w:color="auto" w:fill="auto"/>
          </w:tcPr>
          <w:p w:rsidR="001623B4" w:rsidRPr="001B4E78" w:rsidRDefault="001623B4" w:rsidP="00C8783C">
            <w:pPr>
              <w:spacing w:line="360" w:lineRule="auto"/>
              <w:jc w:val="both"/>
            </w:pPr>
            <w:r>
              <w:t>Pas</w:t>
            </w:r>
            <w:r w:rsidRPr="00740C08">
              <w:t xml:space="preserve">ako, </w:t>
            </w:r>
            <w:r>
              <w:t>pa</w:t>
            </w:r>
            <w:r w:rsidRPr="00740C08">
              <w:t xml:space="preserve">rodo, ko nori išmokti. </w:t>
            </w:r>
            <w:r>
              <w:t>Mėgsta k</w:t>
            </w:r>
            <w:r w:rsidRPr="00740C08">
              <w:t>ūrybiškai žai</w:t>
            </w:r>
            <w:r>
              <w:t>sti</w:t>
            </w:r>
            <w:r w:rsidRPr="00740C08">
              <w:t>, vei</w:t>
            </w:r>
            <w:r>
              <w:t>kti</w:t>
            </w:r>
            <w:r w:rsidRPr="00740C08">
              <w:t>, siūlo žaidimų ir veiklos idėjas, imasi iniciatyvos joms įgyvendinti, pas</w:t>
            </w:r>
            <w:r>
              <w:t xml:space="preserve">tebi ir komentuoja padarinius. </w:t>
            </w:r>
            <w:r w:rsidRPr="00740C08">
              <w:t xml:space="preserve">Pasako, ką veikė ir ką išmoko. </w:t>
            </w:r>
          </w:p>
        </w:tc>
      </w:tr>
      <w:tr w:rsidR="001623B4" w:rsidRPr="00C8783C" w:rsidTr="00C8783C">
        <w:tc>
          <w:tcPr>
            <w:tcW w:w="1368" w:type="dxa"/>
            <w:shd w:val="clear" w:color="auto" w:fill="auto"/>
          </w:tcPr>
          <w:p w:rsidR="001623B4" w:rsidRPr="00C8783C" w:rsidRDefault="001623B4" w:rsidP="00C8783C">
            <w:pPr>
              <w:spacing w:line="360" w:lineRule="auto"/>
              <w:jc w:val="center"/>
              <w:rPr>
                <w:b/>
              </w:rPr>
            </w:pPr>
            <w:r w:rsidRPr="00C8783C">
              <w:rPr>
                <w:b/>
              </w:rPr>
              <w:t>5-asis žingsnis</w:t>
            </w:r>
          </w:p>
        </w:tc>
        <w:tc>
          <w:tcPr>
            <w:tcW w:w="8486" w:type="dxa"/>
            <w:shd w:val="clear" w:color="auto" w:fill="auto"/>
          </w:tcPr>
          <w:p w:rsidR="001623B4" w:rsidRPr="001B4E78" w:rsidRDefault="001623B4" w:rsidP="00C8783C">
            <w:pPr>
              <w:spacing w:line="360" w:lineRule="auto"/>
              <w:jc w:val="both"/>
            </w:pPr>
            <w:r>
              <w:t>Norėdamas ką nors</w:t>
            </w:r>
            <w:r w:rsidRPr="00740C08">
              <w:t xml:space="preserve"> išmokti</w:t>
            </w:r>
            <w:r>
              <w:t>, p</w:t>
            </w:r>
            <w:r w:rsidRPr="00740C08">
              <w:t>asako, ko nežino ar dėl ko abejoja. Drąsiai spėja, bando, klysta ir taiso klaidas, kl</w:t>
            </w:r>
            <w:r w:rsidR="000D4FF9">
              <w:t>auso, ką sako kiti,</w:t>
            </w:r>
            <w:r>
              <w:t xml:space="preserve"> pasitikslina.</w:t>
            </w:r>
            <w:r w:rsidR="000D4FF9">
              <w:t xml:space="preserve"> </w:t>
            </w:r>
            <w:r w:rsidRPr="00740C08">
              <w:t xml:space="preserve">Aptaria padarytus darbus, planuoja, ką darys toliau, spėlioja, kas atsitiks, jeigu... </w:t>
            </w:r>
          </w:p>
        </w:tc>
      </w:tr>
      <w:tr w:rsidR="001623B4" w:rsidRPr="00C8783C" w:rsidTr="00C8783C">
        <w:tc>
          <w:tcPr>
            <w:tcW w:w="1368" w:type="dxa"/>
            <w:shd w:val="clear" w:color="auto" w:fill="auto"/>
          </w:tcPr>
          <w:p w:rsidR="001623B4" w:rsidRPr="00C8783C" w:rsidRDefault="001623B4" w:rsidP="00C8783C">
            <w:pPr>
              <w:spacing w:line="360" w:lineRule="auto"/>
              <w:jc w:val="center"/>
              <w:rPr>
                <w:b/>
              </w:rPr>
            </w:pPr>
            <w:r w:rsidRPr="00C8783C">
              <w:rPr>
                <w:b/>
              </w:rPr>
              <w:t>6-asis žingsnis</w:t>
            </w:r>
          </w:p>
        </w:tc>
        <w:tc>
          <w:tcPr>
            <w:tcW w:w="8486" w:type="dxa"/>
            <w:shd w:val="clear" w:color="auto" w:fill="auto"/>
          </w:tcPr>
          <w:p w:rsidR="001623B4" w:rsidRPr="00EB123E" w:rsidRDefault="001623B4" w:rsidP="00C8783C">
            <w:pPr>
              <w:spacing w:after="20" w:line="360" w:lineRule="auto"/>
              <w:jc w:val="both"/>
            </w:pPr>
            <w:r>
              <w:t>Kalba apie tai, ką norėtų išmokti, ką darys, kad išmoktų</w:t>
            </w:r>
            <w:r w:rsidRPr="00740C08">
              <w:t>, numato, ką veiks toliau, kai išmoks. Laiko save tikru mokiniu, atradėju. Drąsiai ieško atsakymų į klausimus, rodo iniciatyvą iškeldamas ir spręsdamas problemas</w:t>
            </w:r>
            <w:r>
              <w:t>.</w:t>
            </w:r>
            <w:r w:rsidRPr="00740C08">
              <w:t xml:space="preserve"> Išsiaiškina, kokios informacijos reikia, randa reikiamą informaciją įvairiuose šaltiniuose</w:t>
            </w:r>
            <w:r w:rsidR="00EB123E">
              <w:t xml:space="preserve">, </w:t>
            </w:r>
            <w:proofErr w:type="spellStart"/>
            <w:r>
              <w:t>p</w:t>
            </w:r>
            <w:r w:rsidR="00EB123E">
              <w:t>vz</w:t>
            </w:r>
            <w:proofErr w:type="spellEnd"/>
            <w:r w:rsidR="00EB123E">
              <w:t>., enciklopedijose, žinynuose</w:t>
            </w:r>
            <w:r w:rsidRPr="00740C08">
              <w:t>. Siūlo ir jungia idėjas bei strategijas joms įgyvendinti. Pasako, ką jau išmoko, ko dar mokosi, paaiškina, kaip mokėsi, kaip mokysis toliau.</w:t>
            </w:r>
          </w:p>
        </w:tc>
      </w:tr>
    </w:tbl>
    <w:p w:rsidR="00CA7D44" w:rsidRDefault="00CA7D44" w:rsidP="007D0946">
      <w:pPr>
        <w:spacing w:line="360" w:lineRule="auto"/>
        <w:jc w:val="center"/>
        <w:rPr>
          <w:b/>
          <w:color w:val="FF0000"/>
        </w:rPr>
      </w:pPr>
    </w:p>
    <w:p w:rsidR="00D0692F" w:rsidRDefault="00D0692F" w:rsidP="00D0692F">
      <w:pPr>
        <w:spacing w:line="36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86"/>
      </w:tblGrid>
      <w:tr w:rsidR="00D0692F" w:rsidRPr="00C8783C" w:rsidTr="00C8783C">
        <w:tc>
          <w:tcPr>
            <w:tcW w:w="9854" w:type="dxa"/>
            <w:gridSpan w:val="2"/>
            <w:shd w:val="clear" w:color="auto" w:fill="auto"/>
          </w:tcPr>
          <w:p w:rsidR="00D0692F" w:rsidRPr="00C8783C" w:rsidRDefault="00D0692F" w:rsidP="00C8783C">
            <w:pPr>
              <w:spacing w:line="360" w:lineRule="auto"/>
              <w:jc w:val="center"/>
              <w:rPr>
                <w:b/>
                <w:color w:val="FF0000"/>
                <w:sz w:val="28"/>
                <w:szCs w:val="28"/>
              </w:rPr>
            </w:pPr>
            <w:r w:rsidRPr="00C8783C">
              <w:rPr>
                <w:b/>
                <w:sz w:val="28"/>
                <w:szCs w:val="28"/>
              </w:rPr>
              <w:t>ATVIRAS</w:t>
            </w:r>
          </w:p>
        </w:tc>
      </w:tr>
      <w:tr w:rsidR="009331F5" w:rsidRPr="00C8783C" w:rsidTr="00C8783C">
        <w:tc>
          <w:tcPr>
            <w:tcW w:w="9854" w:type="dxa"/>
            <w:gridSpan w:val="2"/>
            <w:shd w:val="clear" w:color="auto" w:fill="auto"/>
          </w:tcPr>
          <w:p w:rsidR="009331F5" w:rsidRPr="00C8783C" w:rsidRDefault="00465D2E" w:rsidP="00C8783C">
            <w:pPr>
              <w:tabs>
                <w:tab w:val="left" w:pos="6564"/>
              </w:tabs>
              <w:spacing w:line="360" w:lineRule="auto"/>
              <w:ind w:firstLine="360"/>
              <w:jc w:val="both"/>
              <w:rPr>
                <w:b/>
              </w:rPr>
            </w:pPr>
            <w:r w:rsidRPr="00C8783C">
              <w:rPr>
                <w:b/>
              </w:rPr>
              <w:t xml:space="preserve">Vaiko ugdymosi pasiekimų sritys: </w:t>
            </w:r>
            <w:r w:rsidRPr="00C8783C">
              <w:rPr>
                <w:color w:val="0000FF"/>
              </w:rPr>
              <w:t>santykiai su suaugusiais</w:t>
            </w:r>
            <w:r w:rsidRPr="00465D2E">
              <w:t xml:space="preserve">, </w:t>
            </w:r>
            <w:r w:rsidRPr="00C8783C">
              <w:rPr>
                <w:color w:val="0000FF"/>
              </w:rPr>
              <w:t>santykiai su bendraamžiais</w:t>
            </w:r>
            <w:r w:rsidRPr="00465D2E">
              <w:t xml:space="preserve">, </w:t>
            </w:r>
            <w:r w:rsidRPr="00C8783C">
              <w:rPr>
                <w:color w:val="0000FF"/>
              </w:rPr>
              <w:t>emocijų suvokimas ir raiška</w:t>
            </w:r>
            <w:r w:rsidRPr="00465D2E">
              <w:t xml:space="preserve">, </w:t>
            </w:r>
            <w:r w:rsidRPr="00C8783C">
              <w:rPr>
                <w:color w:val="FF0000"/>
              </w:rPr>
              <w:t>aplinkos pažinimas</w:t>
            </w:r>
            <w:r w:rsidRPr="00465D2E">
              <w:t xml:space="preserve">, </w:t>
            </w:r>
            <w:r w:rsidRPr="00C8783C">
              <w:rPr>
                <w:color w:val="0000FF"/>
              </w:rPr>
              <w:t xml:space="preserve">problemų </w:t>
            </w:r>
            <w:r w:rsidRPr="00C8783C">
              <w:rPr>
                <w:color w:val="FF0000"/>
              </w:rPr>
              <w:t>sprendimas</w:t>
            </w:r>
            <w:r w:rsidRPr="00465D2E">
              <w:t>.</w:t>
            </w:r>
          </w:p>
        </w:tc>
      </w:tr>
      <w:tr w:rsidR="00D5174A" w:rsidRPr="00C8783C" w:rsidTr="00C8783C">
        <w:tc>
          <w:tcPr>
            <w:tcW w:w="9854" w:type="dxa"/>
            <w:gridSpan w:val="2"/>
            <w:shd w:val="clear" w:color="auto" w:fill="auto"/>
          </w:tcPr>
          <w:p w:rsidR="00D5174A" w:rsidRPr="00C8783C" w:rsidRDefault="00D5174A" w:rsidP="00C8783C">
            <w:pPr>
              <w:spacing w:line="360" w:lineRule="auto"/>
              <w:jc w:val="center"/>
              <w:rPr>
                <w:b/>
                <w:color w:val="0000FF"/>
              </w:rPr>
            </w:pPr>
            <w:r w:rsidRPr="00C8783C">
              <w:rPr>
                <w:b/>
                <w:color w:val="0000FF"/>
              </w:rPr>
              <w:t>Santykiai su suaugusiais</w:t>
            </w:r>
          </w:p>
        </w:tc>
      </w:tr>
      <w:tr w:rsidR="008C65C1" w:rsidRPr="00C8783C" w:rsidTr="00C8783C">
        <w:tc>
          <w:tcPr>
            <w:tcW w:w="9854" w:type="dxa"/>
            <w:gridSpan w:val="2"/>
            <w:shd w:val="clear" w:color="auto" w:fill="auto"/>
          </w:tcPr>
          <w:p w:rsidR="008C65C1" w:rsidRPr="00C8783C" w:rsidRDefault="008C65C1" w:rsidP="00C8783C">
            <w:pPr>
              <w:spacing w:line="360" w:lineRule="auto"/>
              <w:jc w:val="both"/>
              <w:rPr>
                <w:b/>
                <w:color w:val="FF0000"/>
              </w:rPr>
            </w:pPr>
            <w:r w:rsidRPr="00C8783C">
              <w:rPr>
                <w:b/>
              </w:rPr>
              <w:t xml:space="preserve">Vertybinė nuostata - </w:t>
            </w:r>
            <w:r>
              <w:t>nusiteikęs geranoriškai bendrauti ir bendradarbiauti su suaugusiais.</w:t>
            </w:r>
          </w:p>
        </w:tc>
      </w:tr>
      <w:tr w:rsidR="008C65C1" w:rsidRPr="00C8783C" w:rsidTr="00C8783C">
        <w:tc>
          <w:tcPr>
            <w:tcW w:w="9854" w:type="dxa"/>
            <w:gridSpan w:val="2"/>
            <w:shd w:val="clear" w:color="auto" w:fill="auto"/>
          </w:tcPr>
          <w:p w:rsidR="008C65C1" w:rsidRPr="00C8783C" w:rsidRDefault="008C65C1" w:rsidP="00C8783C">
            <w:pPr>
              <w:spacing w:line="360" w:lineRule="auto"/>
              <w:jc w:val="both"/>
              <w:rPr>
                <w:b/>
                <w:color w:val="FF0000"/>
              </w:rPr>
            </w:pPr>
            <w:r w:rsidRPr="00C8783C">
              <w:rPr>
                <w:b/>
              </w:rPr>
              <w:t xml:space="preserve">Esminis gebėjimas - </w:t>
            </w:r>
            <w:r>
              <w:t>pasitiki pedagogais, juos gerbia, ramiai jaučiasi su jais kasdienėje ir neįprastoje aplinkoje, iš jų mokosi, drąsiai reiškia jiems savo nuomonę, tariasi, derasi; žino, kaip reikia elgtis su nepažįstamais suaugusiais.</w:t>
            </w:r>
          </w:p>
        </w:tc>
      </w:tr>
      <w:tr w:rsidR="00075BBB" w:rsidRPr="00C8783C" w:rsidTr="00C8783C">
        <w:tc>
          <w:tcPr>
            <w:tcW w:w="9854" w:type="dxa"/>
            <w:gridSpan w:val="2"/>
            <w:shd w:val="clear" w:color="auto" w:fill="auto"/>
          </w:tcPr>
          <w:p w:rsidR="00075BBB" w:rsidRPr="00C8783C" w:rsidRDefault="00075BBB" w:rsidP="00C8783C">
            <w:pPr>
              <w:spacing w:line="360" w:lineRule="auto"/>
              <w:jc w:val="center"/>
              <w:rPr>
                <w:b/>
                <w:color w:val="FF0000"/>
              </w:rPr>
            </w:pPr>
            <w:r w:rsidRPr="00C8783C">
              <w:rPr>
                <w:b/>
              </w:rPr>
              <w:t>Žingsniai ir vaiko ugdymosi pasiekimų srities pasiekimai (laukiamas rezultatas)</w:t>
            </w:r>
          </w:p>
        </w:tc>
      </w:tr>
      <w:tr w:rsidR="00E02A06" w:rsidRPr="00C8783C" w:rsidTr="00C8783C">
        <w:tc>
          <w:tcPr>
            <w:tcW w:w="1368" w:type="dxa"/>
            <w:shd w:val="clear" w:color="auto" w:fill="auto"/>
          </w:tcPr>
          <w:p w:rsidR="00E02A06" w:rsidRPr="00C8783C" w:rsidRDefault="00E02A06" w:rsidP="00C8783C">
            <w:pPr>
              <w:spacing w:line="360" w:lineRule="auto"/>
              <w:jc w:val="center"/>
              <w:rPr>
                <w:b/>
              </w:rPr>
            </w:pPr>
            <w:r w:rsidRPr="00C8783C">
              <w:rPr>
                <w:b/>
              </w:rPr>
              <w:t>2-asis žingsnis</w:t>
            </w:r>
          </w:p>
        </w:tc>
        <w:tc>
          <w:tcPr>
            <w:tcW w:w="8486" w:type="dxa"/>
            <w:shd w:val="clear" w:color="auto" w:fill="auto"/>
          </w:tcPr>
          <w:p w:rsidR="00E02A06" w:rsidRDefault="00E02A06" w:rsidP="00C8783C">
            <w:pPr>
              <w:spacing w:after="31" w:line="360" w:lineRule="auto"/>
              <w:jc w:val="both"/>
            </w:pPr>
            <w:r>
              <w:t>Sunkiai atsiskiria nuo mamos, tėčio ar globėjo.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w:t>
            </w:r>
          </w:p>
        </w:tc>
      </w:tr>
      <w:tr w:rsidR="00E02A06" w:rsidRPr="00C8783C" w:rsidTr="00C8783C">
        <w:tc>
          <w:tcPr>
            <w:tcW w:w="1368" w:type="dxa"/>
            <w:shd w:val="clear" w:color="auto" w:fill="auto"/>
          </w:tcPr>
          <w:p w:rsidR="00E02A06" w:rsidRPr="00C8783C" w:rsidRDefault="00E02A06" w:rsidP="00C8783C">
            <w:pPr>
              <w:spacing w:line="360" w:lineRule="auto"/>
              <w:jc w:val="center"/>
              <w:rPr>
                <w:b/>
              </w:rPr>
            </w:pPr>
            <w:r w:rsidRPr="00C8783C">
              <w:rPr>
                <w:b/>
              </w:rPr>
              <w:t>3-iasis žingsnis</w:t>
            </w:r>
          </w:p>
        </w:tc>
        <w:tc>
          <w:tcPr>
            <w:tcW w:w="8486" w:type="dxa"/>
            <w:shd w:val="clear" w:color="auto" w:fill="auto"/>
          </w:tcPr>
          <w:p w:rsidR="00E02A06" w:rsidRDefault="00E02A06" w:rsidP="00C8783C">
            <w:pPr>
              <w:spacing w:line="360" w:lineRule="auto"/>
              <w:jc w:val="both"/>
            </w:pPr>
            <w:r>
              <w:t xml:space="preserve">Lengviau nei antraisiais metais atsiskiria nuo tėvų.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Ramiai stebi nepažįstamus žmones, kai auklėtojas yra šalia jo ar matomas netoliese.  </w:t>
            </w:r>
          </w:p>
        </w:tc>
      </w:tr>
      <w:tr w:rsidR="00E02A06" w:rsidRPr="00C8783C" w:rsidTr="00C8783C">
        <w:tc>
          <w:tcPr>
            <w:tcW w:w="1368" w:type="dxa"/>
            <w:shd w:val="clear" w:color="auto" w:fill="auto"/>
          </w:tcPr>
          <w:p w:rsidR="00E02A06" w:rsidRPr="00C8783C" w:rsidRDefault="00E02A06" w:rsidP="00C8783C">
            <w:pPr>
              <w:spacing w:line="360" w:lineRule="auto"/>
              <w:jc w:val="center"/>
              <w:rPr>
                <w:b/>
              </w:rPr>
            </w:pPr>
            <w:r w:rsidRPr="00C8783C">
              <w:rPr>
                <w:b/>
              </w:rPr>
              <w:t>4-asis žingsnis</w:t>
            </w:r>
          </w:p>
        </w:tc>
        <w:tc>
          <w:tcPr>
            <w:tcW w:w="8486" w:type="dxa"/>
            <w:shd w:val="clear" w:color="auto" w:fill="auto"/>
          </w:tcPr>
          <w:p w:rsidR="00E02A06" w:rsidRDefault="00E02A06" w:rsidP="00C8783C">
            <w:pPr>
              <w:spacing w:line="360" w:lineRule="auto"/>
              <w:jc w:val="both"/>
            </w:pPr>
            <w: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w:t>
            </w:r>
            <w:r w:rsidR="005A792B">
              <w:t xml:space="preserve">usiuoju.  </w:t>
            </w:r>
            <w:r>
              <w:t>Kalbasi, ką nors veikia su nepažįstamais žmonėmis, kai auklėtojas yra šalia jo arba matomas netoliese.</w:t>
            </w:r>
          </w:p>
        </w:tc>
      </w:tr>
      <w:tr w:rsidR="00E02A06" w:rsidRPr="00C8783C" w:rsidTr="00C8783C">
        <w:tc>
          <w:tcPr>
            <w:tcW w:w="1368" w:type="dxa"/>
            <w:shd w:val="clear" w:color="auto" w:fill="auto"/>
          </w:tcPr>
          <w:p w:rsidR="00E02A06" w:rsidRPr="00C8783C" w:rsidRDefault="00E02A06" w:rsidP="00C8783C">
            <w:pPr>
              <w:spacing w:line="360" w:lineRule="auto"/>
              <w:jc w:val="center"/>
              <w:rPr>
                <w:b/>
              </w:rPr>
            </w:pPr>
            <w:r w:rsidRPr="00C8783C">
              <w:rPr>
                <w:b/>
              </w:rPr>
              <w:t>5-asis žingsnis</w:t>
            </w:r>
          </w:p>
        </w:tc>
        <w:tc>
          <w:tcPr>
            <w:tcW w:w="8486" w:type="dxa"/>
            <w:shd w:val="clear" w:color="auto" w:fill="auto"/>
          </w:tcPr>
          <w:p w:rsidR="00E02A06" w:rsidRDefault="00E02A06" w:rsidP="00C8783C">
            <w:pPr>
              <w:spacing w:line="360" w:lineRule="auto"/>
              <w:jc w:val="both"/>
            </w:pPr>
            <w:r>
              <w:t xml:space="preserve">Rodo, prašo, siūlo, aiškina, nurodinėja, įtraukdamas suaugusį į savo žaidimus,  bendrą veiklą, pokalbius apie savijautą ir elgesį. Priima su veikla susijusius suaugusiojo pasiūlymus. Tikrina suaugusiojo išsakytas leistino elgesio ribas - </w:t>
            </w:r>
            <w:r>
              <w:lastRenderedPageBreak/>
              <w:t>atsiklausia, derasi, pasako, kaip pasielgė kitas</w:t>
            </w:r>
            <w:r w:rsidR="005A792B">
              <w:t>,</w:t>
            </w:r>
            <w:r>
              <w:t xml:space="preserve"> ir laukia komentarų. Dažniausiai laikosi sutartų taisyklių, suaugusiojo prašymų, pasiūlymų, tačiau stipriai supykęs</w:t>
            </w:r>
            <w:r w:rsidR="005A792B">
              <w:t>,</w:t>
            </w:r>
            <w:r>
              <w:t xml:space="preserve"> išsigandęs, susijaudinęs gali priešintis suaugusiajam.</w:t>
            </w:r>
            <w:r w:rsidR="005A792B">
              <w:t xml:space="preserve"> </w:t>
            </w:r>
            <w:r>
              <w:t>Drąsiai bendrauja su mažiau pažįstamais ar nepažįstamais žmonėmis grupėje, salėje ar įstaigos kieme.</w:t>
            </w:r>
          </w:p>
        </w:tc>
      </w:tr>
      <w:tr w:rsidR="00E02A06" w:rsidRPr="00C8783C" w:rsidTr="00C8783C">
        <w:tc>
          <w:tcPr>
            <w:tcW w:w="1368" w:type="dxa"/>
            <w:shd w:val="clear" w:color="auto" w:fill="auto"/>
          </w:tcPr>
          <w:p w:rsidR="00E02A06" w:rsidRPr="00C8783C" w:rsidRDefault="00E02A06" w:rsidP="00C8783C">
            <w:pPr>
              <w:spacing w:line="360" w:lineRule="auto"/>
              <w:jc w:val="center"/>
              <w:rPr>
                <w:b/>
              </w:rPr>
            </w:pPr>
            <w:r w:rsidRPr="00C8783C">
              <w:rPr>
                <w:b/>
              </w:rPr>
              <w:lastRenderedPageBreak/>
              <w:t>6-asis žingsnis</w:t>
            </w:r>
          </w:p>
        </w:tc>
        <w:tc>
          <w:tcPr>
            <w:tcW w:w="8486" w:type="dxa"/>
            <w:shd w:val="clear" w:color="auto" w:fill="auto"/>
          </w:tcPr>
          <w:p w:rsidR="00E02A06" w:rsidRDefault="00E02A06" w:rsidP="00C8783C">
            <w:pPr>
              <w:spacing w:line="360" w:lineRule="auto"/>
              <w:jc w:val="both"/>
            </w:pPr>
            <w:r>
              <w:t>Nusiteikęs geranoriškai  pagarbiai, mandagiai bendrauti su suaugus</w:t>
            </w:r>
            <w:r w:rsidR="005A792B">
              <w:t xml:space="preserve">iaisiais. </w:t>
            </w:r>
            <w:r>
              <w:t>Tariasi, diskutuoja su jais dėl dienotvarkės ir elgesio taisyklių, teikia pasiūlymus, stengiasi laikytis susitarimų</w:t>
            </w:r>
            <w:r w:rsidR="005A792B">
              <w:t xml:space="preserve">, </w:t>
            </w:r>
            <w:r>
              <w:t>nors kartais su suaugusiuoj</w:t>
            </w:r>
            <w:r w:rsidR="005A792B">
              <w:t>u bendrauja priešiškai. Kasdie</w:t>
            </w:r>
            <w:r>
              <w:t>nėse situacijose bando tinkamu būdu išsakyti priešingą nei suaugusiojo nuomonę.   Paprašytas paaiškina, kodėl negalima bendrauti su nepažįstamais žmonėmis, kai šalia nėra juo besirūpinančio suaugusiojo. Žino, į ką galima kreiptis pagalbos pasimetus, nutikus nelaimei.</w:t>
            </w:r>
          </w:p>
        </w:tc>
      </w:tr>
      <w:tr w:rsidR="00E02A06" w:rsidRPr="00C8783C" w:rsidTr="00C8783C">
        <w:tc>
          <w:tcPr>
            <w:tcW w:w="9854" w:type="dxa"/>
            <w:gridSpan w:val="2"/>
            <w:shd w:val="clear" w:color="auto" w:fill="auto"/>
          </w:tcPr>
          <w:p w:rsidR="00E02A06" w:rsidRPr="00C8783C" w:rsidRDefault="00E02A06" w:rsidP="00C8783C">
            <w:pPr>
              <w:spacing w:line="360" w:lineRule="auto"/>
              <w:jc w:val="center"/>
              <w:rPr>
                <w:b/>
                <w:color w:val="0000FF"/>
              </w:rPr>
            </w:pPr>
            <w:r w:rsidRPr="00C8783C">
              <w:rPr>
                <w:b/>
                <w:color w:val="0000FF"/>
              </w:rPr>
              <w:t>Santykiai su bendraamžiais</w:t>
            </w:r>
          </w:p>
        </w:tc>
      </w:tr>
      <w:tr w:rsidR="00AE1815" w:rsidRPr="00C8783C" w:rsidTr="00C8783C">
        <w:tc>
          <w:tcPr>
            <w:tcW w:w="9854" w:type="dxa"/>
            <w:gridSpan w:val="2"/>
            <w:shd w:val="clear" w:color="auto" w:fill="auto"/>
          </w:tcPr>
          <w:p w:rsidR="00AE1815" w:rsidRPr="00C8783C" w:rsidRDefault="00AE1815" w:rsidP="00C8783C">
            <w:pPr>
              <w:spacing w:line="360" w:lineRule="auto"/>
              <w:jc w:val="both"/>
              <w:rPr>
                <w:b/>
                <w:color w:val="FF0000"/>
              </w:rPr>
            </w:pPr>
            <w:r w:rsidRPr="00C8783C">
              <w:rPr>
                <w:b/>
              </w:rPr>
              <w:t xml:space="preserve">Vertybinė nuostata - </w:t>
            </w:r>
            <w:r>
              <w:t>nusiteikęs geranoriškai bendrauti ir  bendradarbiauti su bendraamžiais.</w:t>
            </w:r>
          </w:p>
        </w:tc>
      </w:tr>
      <w:tr w:rsidR="00AE1815" w:rsidRPr="00C8783C" w:rsidTr="00C8783C">
        <w:tc>
          <w:tcPr>
            <w:tcW w:w="9854" w:type="dxa"/>
            <w:gridSpan w:val="2"/>
            <w:shd w:val="clear" w:color="auto" w:fill="auto"/>
          </w:tcPr>
          <w:p w:rsidR="00AE1815" w:rsidRPr="00C8783C" w:rsidRDefault="00AE1815" w:rsidP="00C8783C">
            <w:pPr>
              <w:spacing w:line="360" w:lineRule="auto"/>
              <w:jc w:val="both"/>
              <w:rPr>
                <w:b/>
                <w:color w:val="FF0000"/>
              </w:rPr>
            </w:pPr>
            <w:r w:rsidRPr="00C8783C">
              <w:rPr>
                <w:b/>
              </w:rPr>
              <w:t xml:space="preserve">Esminis gebėjimas - </w:t>
            </w:r>
            <w:r w:rsidR="00515033">
              <w:t>supranta</w:t>
            </w:r>
            <w:r>
              <w:t>, kas yra gerai, kas blogai, draugauja bent su vienu vaiku, palankiai bendrauja su visais (supranta kitų norus, dalijasi žaislais, tariasi, užjaučia, padeda), suaugusiojo padedamas supranta savo žodžių ir veiksmų pasekmes sau ir kitiems.</w:t>
            </w:r>
          </w:p>
        </w:tc>
      </w:tr>
      <w:tr w:rsidR="002F7C95" w:rsidRPr="00C8783C" w:rsidTr="00C8783C">
        <w:tc>
          <w:tcPr>
            <w:tcW w:w="9854" w:type="dxa"/>
            <w:gridSpan w:val="2"/>
            <w:shd w:val="clear" w:color="auto" w:fill="auto"/>
          </w:tcPr>
          <w:p w:rsidR="002F7C95" w:rsidRPr="00C8783C" w:rsidRDefault="002F7C95" w:rsidP="00C8783C">
            <w:pPr>
              <w:spacing w:line="360" w:lineRule="auto"/>
              <w:jc w:val="center"/>
              <w:rPr>
                <w:b/>
                <w:color w:val="FF0000"/>
              </w:rPr>
            </w:pPr>
            <w:r w:rsidRPr="00C8783C">
              <w:rPr>
                <w:b/>
              </w:rPr>
              <w:t>Žingsniai ir vaiko ugdymosi pasiekimų srities pasiekimai (laukiamas rezultatas)</w:t>
            </w:r>
          </w:p>
        </w:tc>
      </w:tr>
      <w:tr w:rsidR="008B7971" w:rsidRPr="00C8783C" w:rsidTr="00C8783C">
        <w:tc>
          <w:tcPr>
            <w:tcW w:w="1368" w:type="dxa"/>
            <w:shd w:val="clear" w:color="auto" w:fill="auto"/>
          </w:tcPr>
          <w:p w:rsidR="008B7971" w:rsidRPr="00C8783C" w:rsidRDefault="008B7971" w:rsidP="00C8783C">
            <w:pPr>
              <w:spacing w:line="360" w:lineRule="auto"/>
              <w:jc w:val="center"/>
              <w:rPr>
                <w:b/>
              </w:rPr>
            </w:pPr>
            <w:r w:rsidRPr="00C8783C">
              <w:rPr>
                <w:b/>
              </w:rPr>
              <w:t>2-asis žingsnis</w:t>
            </w:r>
          </w:p>
        </w:tc>
        <w:tc>
          <w:tcPr>
            <w:tcW w:w="8486" w:type="dxa"/>
            <w:shd w:val="clear" w:color="auto" w:fill="auto"/>
          </w:tcPr>
          <w:p w:rsidR="008B7971" w:rsidRDefault="00515033" w:rsidP="00C8783C">
            <w:pPr>
              <w:spacing w:line="360" w:lineRule="auto"/>
              <w:jc w:val="both"/>
            </w:pPr>
            <w:r>
              <w:t xml:space="preserve">Mėgsta žaisti </w:t>
            </w:r>
            <w:r w:rsidR="008B7971">
              <w:t>g</w:t>
            </w:r>
            <w:r>
              <w:t>reta kitų vaikų, stebėti</w:t>
            </w:r>
            <w:r w:rsidR="008B7971">
              <w:t xml:space="preserve"> jų veiklą. Jiems šypsosi, mėgdžioja jų judesius, veiksmus. </w:t>
            </w:r>
            <w:r>
              <w:t>Gali duoti žaislą kitam, jį imti</w:t>
            </w:r>
            <w:r w:rsidR="008B7971">
              <w:t xml:space="preserve"> iš kito, </w:t>
            </w:r>
            <w:r>
              <w:t xml:space="preserve">tačiau </w:t>
            </w:r>
            <w:r w:rsidR="008B7971">
              <w:t xml:space="preserve">supykęs </w:t>
            </w:r>
            <w:r>
              <w:t>gali atimti žaislą iš kito, jam suduoti</w:t>
            </w:r>
            <w:r w:rsidR="008B7971">
              <w:t xml:space="preserve">. </w:t>
            </w:r>
          </w:p>
        </w:tc>
      </w:tr>
      <w:tr w:rsidR="008B7971" w:rsidRPr="00C8783C" w:rsidTr="00C8783C">
        <w:tc>
          <w:tcPr>
            <w:tcW w:w="1368" w:type="dxa"/>
            <w:shd w:val="clear" w:color="auto" w:fill="auto"/>
          </w:tcPr>
          <w:p w:rsidR="008B7971" w:rsidRPr="00C8783C" w:rsidRDefault="008B7971" w:rsidP="00C8783C">
            <w:pPr>
              <w:spacing w:line="360" w:lineRule="auto"/>
              <w:jc w:val="center"/>
              <w:rPr>
                <w:b/>
              </w:rPr>
            </w:pPr>
            <w:r w:rsidRPr="00C8783C">
              <w:rPr>
                <w:b/>
              </w:rPr>
              <w:t>3-iasis žingsnis</w:t>
            </w:r>
          </w:p>
        </w:tc>
        <w:tc>
          <w:tcPr>
            <w:tcW w:w="8486" w:type="dxa"/>
            <w:shd w:val="clear" w:color="auto" w:fill="auto"/>
          </w:tcPr>
          <w:p w:rsidR="008B7971" w:rsidRDefault="008B7971" w:rsidP="00C8783C">
            <w:pPr>
              <w:spacing w:line="360" w:lineRule="auto"/>
              <w:jc w:val="both"/>
            </w:pPr>
            <w:r>
              <w:t xml:space="preserve">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w:t>
            </w:r>
          </w:p>
        </w:tc>
      </w:tr>
      <w:tr w:rsidR="008B7971" w:rsidRPr="00C8783C" w:rsidTr="00C8783C">
        <w:tc>
          <w:tcPr>
            <w:tcW w:w="1368" w:type="dxa"/>
            <w:shd w:val="clear" w:color="auto" w:fill="auto"/>
          </w:tcPr>
          <w:p w:rsidR="008B7971" w:rsidRPr="00C8783C" w:rsidRDefault="008B7971" w:rsidP="00C8783C">
            <w:pPr>
              <w:spacing w:line="360" w:lineRule="auto"/>
              <w:jc w:val="center"/>
              <w:rPr>
                <w:b/>
              </w:rPr>
            </w:pPr>
            <w:r w:rsidRPr="00C8783C">
              <w:rPr>
                <w:b/>
              </w:rPr>
              <w:t>4-asis žingsnis</w:t>
            </w:r>
          </w:p>
        </w:tc>
        <w:tc>
          <w:tcPr>
            <w:tcW w:w="8486" w:type="dxa"/>
            <w:shd w:val="clear" w:color="auto" w:fill="auto"/>
          </w:tcPr>
          <w:p w:rsidR="008B7971" w:rsidRDefault="008B7971" w:rsidP="00C8783C">
            <w:pPr>
              <w:spacing w:line="360" w:lineRule="auto"/>
              <w:jc w:val="both"/>
            </w:pPr>
            <w:r>
              <w:t xml:space="preserve">Kartu su bendraamžiais žaidžia bendrus žaidimus. Žaisdamas mėgdžioja kitus vaikus, supranta jų norus. Tariasi dėl vaidmenų, siužeto, žaislų. Padedamas suaugusiojo, palaukia savo eilės, dalijasi žaislais, priima </w:t>
            </w:r>
            <w:r w:rsidR="00895758">
              <w:t>kompromisinį pasiūlymą.</w:t>
            </w:r>
            <w:r>
              <w:t xml:space="preserve"> Gali turėti vieną ar kelis nenuolatinius žaidimų partnerius. Su jais lengvai susipyksta ir susitaiko.</w:t>
            </w:r>
          </w:p>
        </w:tc>
      </w:tr>
      <w:tr w:rsidR="008B7971" w:rsidRPr="00C8783C" w:rsidTr="00C8783C">
        <w:tc>
          <w:tcPr>
            <w:tcW w:w="1368" w:type="dxa"/>
            <w:shd w:val="clear" w:color="auto" w:fill="auto"/>
          </w:tcPr>
          <w:p w:rsidR="008B7971" w:rsidRPr="00C8783C" w:rsidRDefault="008B7971" w:rsidP="00C8783C">
            <w:pPr>
              <w:spacing w:line="360" w:lineRule="auto"/>
              <w:jc w:val="center"/>
              <w:rPr>
                <w:b/>
              </w:rPr>
            </w:pPr>
            <w:r w:rsidRPr="00C8783C">
              <w:rPr>
                <w:b/>
              </w:rPr>
              <w:t>5-asis žingsnis</w:t>
            </w:r>
          </w:p>
        </w:tc>
        <w:tc>
          <w:tcPr>
            <w:tcW w:w="8486" w:type="dxa"/>
            <w:shd w:val="clear" w:color="auto" w:fill="auto"/>
          </w:tcPr>
          <w:p w:rsidR="008B7971" w:rsidRDefault="008B7971" w:rsidP="00C8783C">
            <w:pPr>
              <w:spacing w:after="16" w:line="360" w:lineRule="auto"/>
              <w:jc w:val="both"/>
            </w:pPr>
            <w:r>
              <w:t>Sėkming</w:t>
            </w:r>
            <w:r w:rsidR="002243D0">
              <w:t xml:space="preserve">ai įsitraukia į vaikų grupę ir </w:t>
            </w:r>
            <w:r>
              <w:t xml:space="preserve">nuolat kartu žaidžia. 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w:t>
            </w:r>
            <w:r>
              <w:lastRenderedPageBreak/>
              <w:t>Gali padėti kitam vaikui. Pats randa nesutarimo, konflikto sprendimo  būdą arb</w:t>
            </w:r>
            <w:r w:rsidR="00D97185">
              <w:t xml:space="preserve">a prašo suaugusiojo pagalbos. </w:t>
            </w:r>
            <w:r>
              <w:t xml:space="preserve">Gali turėti draugą arba kelis kurį laiką nesikeičiančius žaidimų partnerius. </w:t>
            </w:r>
          </w:p>
        </w:tc>
      </w:tr>
      <w:tr w:rsidR="008B7971" w:rsidRPr="00C8783C" w:rsidTr="00C8783C">
        <w:tc>
          <w:tcPr>
            <w:tcW w:w="1368" w:type="dxa"/>
            <w:shd w:val="clear" w:color="auto" w:fill="auto"/>
          </w:tcPr>
          <w:p w:rsidR="008B7971" w:rsidRPr="00C8783C" w:rsidRDefault="008B7971" w:rsidP="00C8783C">
            <w:pPr>
              <w:spacing w:line="360" w:lineRule="auto"/>
              <w:jc w:val="center"/>
              <w:rPr>
                <w:b/>
              </w:rPr>
            </w:pPr>
            <w:r w:rsidRPr="00C8783C">
              <w:rPr>
                <w:b/>
              </w:rPr>
              <w:lastRenderedPageBreak/>
              <w:t>6-asis žingsnis</w:t>
            </w:r>
          </w:p>
        </w:tc>
        <w:tc>
          <w:tcPr>
            <w:tcW w:w="8486" w:type="dxa"/>
            <w:shd w:val="clear" w:color="auto" w:fill="auto"/>
          </w:tcPr>
          <w:p w:rsidR="008B7971" w:rsidRDefault="008B7971" w:rsidP="00C8783C">
            <w:pPr>
              <w:spacing w:line="360" w:lineRule="auto"/>
              <w:jc w:val="both"/>
            </w:pPr>
            <w:r>
              <w:t>Rodo iniciatyvą bendrauti ir bendradarbiauti su kitais vaikais, palaikyti su jais gerus santykius, domisi skirtumais</w:t>
            </w:r>
            <w:r w:rsidR="00D97185">
              <w:t xml:space="preserve"> tarp vaikų ir juos toleruoja. </w:t>
            </w:r>
            <w:r>
              <w:t>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w:t>
            </w:r>
            <w:r w:rsidR="00D97185">
              <w:t>oks elgesys yra geras ar blogas</w:t>
            </w:r>
            <w:r>
              <w:t xml:space="preserve"> ir kodėl. Suvokia savo ve</w:t>
            </w:r>
            <w:r w:rsidR="00D97185">
              <w:t xml:space="preserve">iksmų pasekmes sau ir kitiems. </w:t>
            </w:r>
            <w:r>
              <w:t>Turi draugą arba kelis nuolatinius žaidimų partnerius. Palaiko ilgalaikę draugystę mažiausiai su vienu vaiku</w:t>
            </w:r>
            <w:r w:rsidR="00B83197">
              <w:t>.</w:t>
            </w:r>
          </w:p>
        </w:tc>
      </w:tr>
      <w:tr w:rsidR="008B7971" w:rsidRPr="00C8783C" w:rsidTr="00C8783C">
        <w:tc>
          <w:tcPr>
            <w:tcW w:w="9854" w:type="dxa"/>
            <w:gridSpan w:val="2"/>
            <w:shd w:val="clear" w:color="auto" w:fill="auto"/>
          </w:tcPr>
          <w:p w:rsidR="008B7971" w:rsidRPr="00C8783C" w:rsidRDefault="008B7971" w:rsidP="00C8783C">
            <w:pPr>
              <w:spacing w:line="360" w:lineRule="auto"/>
              <w:jc w:val="center"/>
              <w:rPr>
                <w:b/>
                <w:color w:val="0000FF"/>
              </w:rPr>
            </w:pPr>
            <w:r w:rsidRPr="00C8783C">
              <w:rPr>
                <w:b/>
                <w:color w:val="0000FF"/>
              </w:rPr>
              <w:t>Emocijų suvokimas ir raiška</w:t>
            </w:r>
          </w:p>
        </w:tc>
      </w:tr>
      <w:tr w:rsidR="00B06A8B" w:rsidRPr="00C8783C" w:rsidTr="00C8783C">
        <w:tc>
          <w:tcPr>
            <w:tcW w:w="9854" w:type="dxa"/>
            <w:gridSpan w:val="2"/>
            <w:shd w:val="clear" w:color="auto" w:fill="auto"/>
          </w:tcPr>
          <w:p w:rsidR="00B06A8B" w:rsidRPr="00C8783C" w:rsidRDefault="00B06A8B" w:rsidP="00C8783C">
            <w:pPr>
              <w:spacing w:line="360" w:lineRule="auto"/>
              <w:jc w:val="both"/>
              <w:rPr>
                <w:b/>
                <w:color w:val="FF0000"/>
              </w:rPr>
            </w:pPr>
            <w:r w:rsidRPr="00C8783C">
              <w:rPr>
                <w:b/>
              </w:rPr>
              <w:t xml:space="preserve">Vertybinė nuostata - </w:t>
            </w:r>
            <w:r w:rsidR="0069500E">
              <w:t>domisi savo ir</w:t>
            </w:r>
            <w:r>
              <w:t xml:space="preserve"> kitų emocijomis bei jausmais.</w:t>
            </w:r>
          </w:p>
        </w:tc>
      </w:tr>
      <w:tr w:rsidR="00B06A8B" w:rsidRPr="00C8783C" w:rsidTr="00C8783C">
        <w:trPr>
          <w:trHeight w:val="441"/>
        </w:trPr>
        <w:tc>
          <w:tcPr>
            <w:tcW w:w="9854" w:type="dxa"/>
            <w:gridSpan w:val="2"/>
            <w:shd w:val="clear" w:color="auto" w:fill="auto"/>
          </w:tcPr>
          <w:p w:rsidR="00B06A8B" w:rsidRPr="00C8783C" w:rsidRDefault="00B06A8B" w:rsidP="00C8783C">
            <w:pPr>
              <w:spacing w:line="360" w:lineRule="auto"/>
              <w:jc w:val="both"/>
              <w:rPr>
                <w:b/>
                <w:color w:val="FF0000"/>
              </w:rPr>
            </w:pPr>
            <w:r w:rsidRPr="00C8783C">
              <w:rPr>
                <w:b/>
              </w:rPr>
              <w:t xml:space="preserve">Esminis gebėjimas - </w:t>
            </w:r>
            <w:r w:rsidR="0069500E">
              <w:t>a</w:t>
            </w:r>
            <w:r>
              <w:t xml:space="preserve">tpažįsta bei </w:t>
            </w:r>
            <w:r w:rsidRPr="00726516">
              <w:t xml:space="preserve"> įvardina savo</w:t>
            </w:r>
            <w:r>
              <w:t xml:space="preserve"> ir kitų emocijas ar</w:t>
            </w:r>
            <w:r w:rsidRPr="00726516">
              <w:t xml:space="preserve"> jausmus,</w:t>
            </w:r>
            <w:r>
              <w:t xml:space="preserve"> jų priežastis, įprastose situacijose emocijas </w:t>
            </w:r>
            <w:r w:rsidR="0069500E">
              <w:t>ir jausmus išreiškia tinkamais,</w:t>
            </w:r>
            <w:r>
              <w:t xml:space="preserve"> kitiems priimtinais būdais, ž</w:t>
            </w:r>
            <w:r w:rsidR="0069500E">
              <w:t xml:space="preserve">odžiais ir elgesiu atsiliepia </w:t>
            </w:r>
            <w:r>
              <w:t>kito jausmus (užjaučia, padeda).</w:t>
            </w:r>
          </w:p>
        </w:tc>
      </w:tr>
      <w:tr w:rsidR="00B06A8B" w:rsidRPr="00C8783C" w:rsidTr="00C8783C">
        <w:trPr>
          <w:trHeight w:val="441"/>
        </w:trPr>
        <w:tc>
          <w:tcPr>
            <w:tcW w:w="9854" w:type="dxa"/>
            <w:gridSpan w:val="2"/>
            <w:shd w:val="clear" w:color="auto" w:fill="auto"/>
          </w:tcPr>
          <w:p w:rsidR="00B06A8B" w:rsidRPr="00C8783C" w:rsidRDefault="00B06A8B" w:rsidP="00C8783C">
            <w:pPr>
              <w:spacing w:line="360" w:lineRule="auto"/>
              <w:jc w:val="center"/>
              <w:rPr>
                <w:b/>
                <w:color w:val="FF0000"/>
              </w:rPr>
            </w:pPr>
            <w:r w:rsidRPr="00C8783C">
              <w:rPr>
                <w:b/>
              </w:rPr>
              <w:t>Žingsniai ir vaiko ugdymosi pasiekimų srities pasiekimai (laukiamas rezultatas)</w:t>
            </w:r>
          </w:p>
        </w:tc>
      </w:tr>
      <w:tr w:rsidR="005073E4" w:rsidRPr="00C8783C" w:rsidTr="00C8783C">
        <w:trPr>
          <w:trHeight w:val="441"/>
        </w:trPr>
        <w:tc>
          <w:tcPr>
            <w:tcW w:w="1368" w:type="dxa"/>
            <w:shd w:val="clear" w:color="auto" w:fill="auto"/>
          </w:tcPr>
          <w:p w:rsidR="005073E4" w:rsidRPr="00C8783C" w:rsidRDefault="005073E4" w:rsidP="00C8783C">
            <w:pPr>
              <w:spacing w:line="360" w:lineRule="auto"/>
              <w:jc w:val="center"/>
              <w:rPr>
                <w:b/>
              </w:rPr>
            </w:pPr>
            <w:r w:rsidRPr="00C8783C">
              <w:rPr>
                <w:b/>
              </w:rPr>
              <w:t>2-asis žingsnis</w:t>
            </w:r>
          </w:p>
        </w:tc>
        <w:tc>
          <w:tcPr>
            <w:tcW w:w="8486" w:type="dxa"/>
            <w:shd w:val="clear" w:color="auto" w:fill="auto"/>
          </w:tcPr>
          <w:p w:rsidR="005073E4" w:rsidRDefault="005073E4" w:rsidP="00C8783C">
            <w:pPr>
              <w:spacing w:line="360" w:lineRule="auto"/>
              <w:jc w:val="both"/>
            </w:pPr>
            <w:r>
              <w:t xml:space="preserve">Džiaugsmą, liūdesį, baimę, pyktį reiškia skirtingu intensyvumu (nuo silpno nepatenkinto niurzgėjimo iki garsaus rėkimo). Emocijos pastovesnės, tačiau dar būdinga </w:t>
            </w:r>
            <w:r w:rsidR="00885DC0">
              <w:t xml:space="preserve">greita </w:t>
            </w:r>
            <w:r>
              <w:t>nuotaikų kaita.</w:t>
            </w:r>
            <w:r w:rsidR="00885DC0">
              <w:t xml:space="preserve"> </w:t>
            </w:r>
            <w:r>
              <w:t>Atpažįsta kito vaiko ar suaugusio džiaugsmo, liūdesio, pykčio emocijų išraiškas.</w:t>
            </w:r>
          </w:p>
        </w:tc>
      </w:tr>
      <w:tr w:rsidR="005073E4" w:rsidRPr="00C8783C" w:rsidTr="00C8783C">
        <w:trPr>
          <w:trHeight w:val="441"/>
        </w:trPr>
        <w:tc>
          <w:tcPr>
            <w:tcW w:w="1368" w:type="dxa"/>
            <w:shd w:val="clear" w:color="auto" w:fill="auto"/>
          </w:tcPr>
          <w:p w:rsidR="005073E4" w:rsidRPr="00C8783C" w:rsidRDefault="005073E4" w:rsidP="00C8783C">
            <w:pPr>
              <w:spacing w:line="360" w:lineRule="auto"/>
              <w:jc w:val="center"/>
              <w:rPr>
                <w:b/>
              </w:rPr>
            </w:pPr>
            <w:r w:rsidRPr="00C8783C">
              <w:rPr>
                <w:b/>
              </w:rPr>
              <w:t>3-iasis žingsnis</w:t>
            </w:r>
          </w:p>
        </w:tc>
        <w:tc>
          <w:tcPr>
            <w:tcW w:w="8486" w:type="dxa"/>
            <w:shd w:val="clear" w:color="auto" w:fill="auto"/>
          </w:tcPr>
          <w:p w:rsidR="005073E4" w:rsidRDefault="00334E0B" w:rsidP="00C8783C">
            <w:pPr>
              <w:spacing w:line="360" w:lineRule="auto"/>
              <w:jc w:val="both"/>
            </w:pPr>
            <w:r>
              <w:t xml:space="preserve">Pradeda atpažinti, ką </w:t>
            </w:r>
            <w:r w:rsidR="005073E4">
              <w:t>jaučia, turi savus emocijų raiškos būdus. Pradeda vartoti emocijų raiškos žodelius ir emocijų pavadinimus.</w:t>
            </w:r>
            <w:r>
              <w:t xml:space="preserve"> </w:t>
            </w:r>
            <w:r w:rsidR="005073E4">
              <w:t>Pastebi kitų žmonių emocijų išraišką, atpažįsta aiškiausiai reiškiamas emocijas ir į jas skirtingai reaguoja (pasi</w:t>
            </w:r>
            <w:r>
              <w:t>traukia šalin, jei kitas piktas;</w:t>
            </w:r>
            <w:r w:rsidR="005073E4">
              <w:t xml:space="preserve"> glosto</w:t>
            </w:r>
            <w:r>
              <w:t>,</w:t>
            </w:r>
            <w:r w:rsidR="005073E4">
              <w:t xml:space="preserve"> jei kitas nuliūdęs). </w:t>
            </w:r>
          </w:p>
        </w:tc>
      </w:tr>
      <w:tr w:rsidR="005073E4" w:rsidRPr="00C8783C" w:rsidTr="00C8783C">
        <w:trPr>
          <w:trHeight w:val="441"/>
        </w:trPr>
        <w:tc>
          <w:tcPr>
            <w:tcW w:w="1368" w:type="dxa"/>
            <w:shd w:val="clear" w:color="auto" w:fill="auto"/>
          </w:tcPr>
          <w:p w:rsidR="005073E4" w:rsidRPr="00C8783C" w:rsidRDefault="005073E4" w:rsidP="00C8783C">
            <w:pPr>
              <w:spacing w:line="360" w:lineRule="auto"/>
              <w:jc w:val="center"/>
              <w:rPr>
                <w:b/>
              </w:rPr>
            </w:pPr>
            <w:r w:rsidRPr="00C8783C">
              <w:rPr>
                <w:b/>
              </w:rPr>
              <w:t>4-asis žingsnis</w:t>
            </w:r>
          </w:p>
        </w:tc>
        <w:tc>
          <w:tcPr>
            <w:tcW w:w="8486" w:type="dxa"/>
            <w:shd w:val="clear" w:color="auto" w:fill="auto"/>
          </w:tcPr>
          <w:p w:rsidR="005073E4" w:rsidRDefault="005073E4" w:rsidP="00C8783C">
            <w:pPr>
              <w:spacing w:line="360" w:lineRule="auto"/>
              <w:jc w:val="both"/>
            </w:pPr>
            <w:r>
              <w:t>Pradeda suprasti, kad skirtingose situacijose (per gimimo dieną, susipykus su draugu)  jaučia skirtingas emocijas, kad jas išreiškia mimika, balsu, veiksmais, poza. P</w:t>
            </w:r>
            <w:r w:rsidR="00E35620">
              <w:t xml:space="preserve">avadina pagrindines emocijas. </w:t>
            </w:r>
            <w:r>
              <w:t>Atpažįsta kitų emocijas pagal veido išraišką, elgesį, veiksmus. Geriau supranta kitų emocijas ir jausmus, dažnai tinkamai</w:t>
            </w:r>
            <w:r w:rsidR="00E35620">
              <w:t xml:space="preserve"> į juos reaguoja</w:t>
            </w:r>
            <w:r>
              <w:t>.</w:t>
            </w:r>
            <w:r w:rsidR="00E35620">
              <w:t xml:space="preserve"> Pradeda suprasti</w:t>
            </w:r>
            <w:r>
              <w:t>, kad j</w:t>
            </w:r>
            <w:r w:rsidR="00E35620">
              <w:t>o ir kitų emocijos gali skirtis</w:t>
            </w:r>
            <w:r>
              <w:t xml:space="preserve"> (jam linksma, o kitam tuo pat metu liūdna).</w:t>
            </w:r>
          </w:p>
        </w:tc>
      </w:tr>
      <w:tr w:rsidR="005073E4" w:rsidRPr="00C8783C" w:rsidTr="00C8783C">
        <w:trPr>
          <w:trHeight w:val="441"/>
        </w:trPr>
        <w:tc>
          <w:tcPr>
            <w:tcW w:w="1368" w:type="dxa"/>
            <w:shd w:val="clear" w:color="auto" w:fill="auto"/>
          </w:tcPr>
          <w:p w:rsidR="005073E4" w:rsidRPr="00C8783C" w:rsidRDefault="005073E4" w:rsidP="00C8783C">
            <w:pPr>
              <w:spacing w:line="360" w:lineRule="auto"/>
              <w:jc w:val="center"/>
              <w:rPr>
                <w:b/>
              </w:rPr>
            </w:pPr>
            <w:r w:rsidRPr="00C8783C">
              <w:rPr>
                <w:b/>
              </w:rPr>
              <w:t>5-asis žingsnis</w:t>
            </w:r>
          </w:p>
        </w:tc>
        <w:tc>
          <w:tcPr>
            <w:tcW w:w="8486" w:type="dxa"/>
            <w:shd w:val="clear" w:color="auto" w:fill="auto"/>
          </w:tcPr>
          <w:p w:rsidR="005073E4" w:rsidRDefault="005073E4" w:rsidP="00C8783C">
            <w:pPr>
              <w:spacing w:line="360" w:lineRule="auto"/>
              <w:jc w:val="both"/>
            </w:pPr>
            <w:r>
              <w:t>Atpažįsta bei pavadina savo jausmus ir įvardija situacijas, kuriose jie kilo.</w:t>
            </w:r>
            <w:r w:rsidR="00E35620">
              <w:t xml:space="preserve"> </w:t>
            </w:r>
            <w:r>
              <w:t xml:space="preserve">Vis geriau supranta ne tik kitų jausmus, bet ir situacijas, kuriose jie kyla (pakviečia žaisti </w:t>
            </w:r>
            <w:r>
              <w:lastRenderedPageBreak/>
              <w:t>nuliūdusį vaiką, kurio į žaidimą nepriėmė kiti).</w:t>
            </w:r>
            <w:r w:rsidR="00E35620">
              <w:t xml:space="preserve"> </w:t>
            </w:r>
            <w:r>
              <w:t>Pradeda kalbėtis apie jausmus su kitais</w:t>
            </w:r>
            <w:r w:rsidR="00E35620">
              <w:t xml:space="preserve"> -</w:t>
            </w:r>
            <w:r>
              <w:t xml:space="preserve"> pasako ar paklausia, kodėl pyksta, kodėl verkia.</w:t>
            </w:r>
          </w:p>
        </w:tc>
      </w:tr>
      <w:tr w:rsidR="005073E4" w:rsidRPr="00C8783C" w:rsidTr="00C8783C">
        <w:trPr>
          <w:trHeight w:val="441"/>
        </w:trPr>
        <w:tc>
          <w:tcPr>
            <w:tcW w:w="1368" w:type="dxa"/>
            <w:shd w:val="clear" w:color="auto" w:fill="auto"/>
          </w:tcPr>
          <w:p w:rsidR="005073E4" w:rsidRPr="00C8783C" w:rsidRDefault="005073E4" w:rsidP="00C8783C">
            <w:pPr>
              <w:spacing w:line="360" w:lineRule="auto"/>
              <w:jc w:val="center"/>
              <w:rPr>
                <w:b/>
              </w:rPr>
            </w:pPr>
            <w:r w:rsidRPr="00C8783C">
              <w:rPr>
                <w:b/>
              </w:rPr>
              <w:lastRenderedPageBreak/>
              <w:t>6-asis žingsnis</w:t>
            </w:r>
          </w:p>
        </w:tc>
        <w:tc>
          <w:tcPr>
            <w:tcW w:w="8486" w:type="dxa"/>
            <w:shd w:val="clear" w:color="auto" w:fill="auto"/>
          </w:tcPr>
          <w:p w:rsidR="005073E4" w:rsidRDefault="005073E4" w:rsidP="00C8783C">
            <w:pPr>
              <w:spacing w:line="360" w:lineRule="auto"/>
              <w:jc w:val="both"/>
            </w:pPr>
            <w:r>
              <w:t>Apibūdina savo jausmus, pakomentuoja juos sukėlusias situacijas bei priežastis.</w:t>
            </w:r>
            <w:r w:rsidR="009F27C8">
              <w:t xml:space="preserve"> </w:t>
            </w:r>
            <w:r>
              <w:t>Beveik neklysdamas iš veido mimikos, balso, kūno pozos nustato, kaip jaučiasi kitas, pastebi nuskriaustą, nusiminusį ir dažniausiai geranoriškai stengiasi jam padėti.</w:t>
            </w:r>
            <w:r w:rsidR="009F27C8">
              <w:t xml:space="preserve"> </w:t>
            </w:r>
            <w:r>
              <w:t>Pradeda kalbėtis apie tai, kas gali padėti pasijusti geriau, jei esi nusiminęs, piktas.</w:t>
            </w:r>
          </w:p>
        </w:tc>
      </w:tr>
      <w:tr w:rsidR="005073E4" w:rsidRPr="00C8783C" w:rsidTr="00C8783C">
        <w:tc>
          <w:tcPr>
            <w:tcW w:w="9854" w:type="dxa"/>
            <w:gridSpan w:val="2"/>
            <w:shd w:val="clear" w:color="auto" w:fill="auto"/>
          </w:tcPr>
          <w:p w:rsidR="005073E4" w:rsidRPr="00C8783C" w:rsidRDefault="005073E4" w:rsidP="00C8783C">
            <w:pPr>
              <w:spacing w:line="360" w:lineRule="auto"/>
              <w:jc w:val="center"/>
              <w:rPr>
                <w:b/>
                <w:color w:val="FF0000"/>
              </w:rPr>
            </w:pPr>
            <w:r w:rsidRPr="00C8783C">
              <w:rPr>
                <w:b/>
                <w:color w:val="FF0000"/>
              </w:rPr>
              <w:t>Aplinkos pažinimas</w:t>
            </w:r>
          </w:p>
        </w:tc>
      </w:tr>
      <w:tr w:rsidR="00227EAC" w:rsidRPr="00C8783C" w:rsidTr="00C8783C">
        <w:tc>
          <w:tcPr>
            <w:tcW w:w="9854" w:type="dxa"/>
            <w:gridSpan w:val="2"/>
            <w:shd w:val="clear" w:color="auto" w:fill="auto"/>
          </w:tcPr>
          <w:p w:rsidR="00227EAC" w:rsidRPr="00C8783C" w:rsidRDefault="0082500A" w:rsidP="00C8783C">
            <w:pPr>
              <w:spacing w:line="360" w:lineRule="auto"/>
              <w:jc w:val="both"/>
              <w:rPr>
                <w:b/>
                <w:color w:val="FF0000"/>
              </w:rPr>
            </w:pPr>
            <w:r w:rsidRPr="00C8783C">
              <w:rPr>
                <w:b/>
              </w:rPr>
              <w:t xml:space="preserve">Vertybinė nuostata - </w:t>
            </w:r>
            <w:r w:rsidR="00D25D62">
              <w:t>n</w:t>
            </w:r>
            <w:r w:rsidR="00F04FF9">
              <w:t>ori pažinti bei suprasti save ir aplinkinį pasaulį, džiaugiasi sužinojęs ką nors nauja.</w:t>
            </w:r>
          </w:p>
        </w:tc>
      </w:tr>
      <w:tr w:rsidR="0082500A" w:rsidRPr="00C8783C" w:rsidTr="00C8783C">
        <w:tc>
          <w:tcPr>
            <w:tcW w:w="9854" w:type="dxa"/>
            <w:gridSpan w:val="2"/>
            <w:shd w:val="clear" w:color="auto" w:fill="auto"/>
          </w:tcPr>
          <w:p w:rsidR="0082500A" w:rsidRPr="00C8783C" w:rsidRDefault="0082500A" w:rsidP="00C8783C">
            <w:pPr>
              <w:spacing w:line="360" w:lineRule="auto"/>
              <w:jc w:val="both"/>
              <w:rPr>
                <w:b/>
              </w:rPr>
            </w:pPr>
            <w:r w:rsidRPr="00C8783C">
              <w:rPr>
                <w:b/>
              </w:rPr>
              <w:t xml:space="preserve">Esminis gebėjimas - </w:t>
            </w:r>
            <w:r w:rsidR="00D25D62">
              <w:t>į</w:t>
            </w:r>
            <w:r w:rsidR="00F04FF9">
              <w:t xml:space="preserve">vardija ir bando paaiškinti socialinius bei gamtos reiškinius, apibūdinti save, savo gyvenamąją vietą, šeimą, kaimynus, gyvosios ir negyvosios gamtos objektus, domisi technika ir noriai mokosi ja naudotis.  </w:t>
            </w:r>
          </w:p>
        </w:tc>
      </w:tr>
      <w:tr w:rsidR="00767139" w:rsidRPr="00C8783C" w:rsidTr="00C8783C">
        <w:tc>
          <w:tcPr>
            <w:tcW w:w="9854" w:type="dxa"/>
            <w:gridSpan w:val="2"/>
            <w:shd w:val="clear" w:color="auto" w:fill="auto"/>
          </w:tcPr>
          <w:p w:rsidR="00767139" w:rsidRPr="00C8783C" w:rsidRDefault="00767139" w:rsidP="00C8783C">
            <w:pPr>
              <w:spacing w:line="360" w:lineRule="auto"/>
              <w:jc w:val="center"/>
              <w:rPr>
                <w:b/>
                <w:color w:val="FF0000"/>
              </w:rPr>
            </w:pPr>
            <w:r w:rsidRPr="00C8783C">
              <w:rPr>
                <w:b/>
              </w:rPr>
              <w:t>Žingsniai ir vaiko ugdymosi pasiekimų srities pasiekimai (laukiamas rezultatas)</w:t>
            </w:r>
          </w:p>
        </w:tc>
      </w:tr>
      <w:tr w:rsidR="002321E8" w:rsidRPr="00C8783C" w:rsidTr="00C8783C">
        <w:tc>
          <w:tcPr>
            <w:tcW w:w="1368" w:type="dxa"/>
            <w:shd w:val="clear" w:color="auto" w:fill="auto"/>
          </w:tcPr>
          <w:p w:rsidR="002321E8" w:rsidRPr="00C8783C" w:rsidRDefault="002321E8" w:rsidP="00C8783C">
            <w:pPr>
              <w:spacing w:line="360" w:lineRule="auto"/>
              <w:jc w:val="center"/>
              <w:rPr>
                <w:b/>
              </w:rPr>
            </w:pPr>
            <w:r w:rsidRPr="00C8783C">
              <w:rPr>
                <w:b/>
              </w:rPr>
              <w:t>2-asis žingsnis</w:t>
            </w:r>
          </w:p>
        </w:tc>
        <w:tc>
          <w:tcPr>
            <w:tcW w:w="8486" w:type="dxa"/>
            <w:shd w:val="clear" w:color="auto" w:fill="auto"/>
          </w:tcPr>
          <w:p w:rsidR="002321E8" w:rsidRPr="006A64A4" w:rsidRDefault="002321E8" w:rsidP="00C8783C">
            <w:pPr>
              <w:spacing w:line="360" w:lineRule="auto"/>
              <w:jc w:val="both"/>
            </w:pPr>
            <w:r>
              <w:t>Stebi ir atpažįsta artimiausią sa</w:t>
            </w:r>
            <w:r w:rsidR="00C0204E">
              <w:t xml:space="preserve">vo aplinką, orientuojasi joje. </w:t>
            </w:r>
            <w:r>
              <w:t xml:space="preserve">Pažįsta ir pavadina kai kuriuos gyvūnus, </w:t>
            </w:r>
            <w:r w:rsidR="00C0204E">
              <w:t xml:space="preserve">žmones, daiktus, jų atvaizdus. </w:t>
            </w:r>
            <w:r>
              <w:t xml:space="preserve">Žino kai kurių daiktų paskirtį ir jais naudojasi (šukos, šaukštas, nosinaitė). </w:t>
            </w:r>
          </w:p>
        </w:tc>
      </w:tr>
      <w:tr w:rsidR="002321E8" w:rsidRPr="00C8783C" w:rsidTr="00C8783C">
        <w:tc>
          <w:tcPr>
            <w:tcW w:w="1368" w:type="dxa"/>
            <w:shd w:val="clear" w:color="auto" w:fill="auto"/>
          </w:tcPr>
          <w:p w:rsidR="002321E8" w:rsidRPr="00C8783C" w:rsidRDefault="002321E8" w:rsidP="00C8783C">
            <w:pPr>
              <w:spacing w:line="360" w:lineRule="auto"/>
              <w:jc w:val="center"/>
              <w:rPr>
                <w:b/>
              </w:rPr>
            </w:pPr>
            <w:r w:rsidRPr="00C8783C">
              <w:rPr>
                <w:b/>
              </w:rPr>
              <w:t>3-iasis žingsnis</w:t>
            </w:r>
          </w:p>
        </w:tc>
        <w:tc>
          <w:tcPr>
            <w:tcW w:w="8486" w:type="dxa"/>
            <w:shd w:val="clear" w:color="auto" w:fill="auto"/>
          </w:tcPr>
          <w:p w:rsidR="002321E8" w:rsidRDefault="002321E8" w:rsidP="00C8783C">
            <w:pPr>
              <w:spacing w:after="15" w:line="360" w:lineRule="auto"/>
              <w:jc w:val="both"/>
            </w:pPr>
            <w:r>
              <w:t>Atpažįsta ir pavadina vis daugiau artimiausioje aplinkoje esančių augalų (sodo, daržo, lauko)</w:t>
            </w:r>
            <w:r w:rsidR="00152F50">
              <w:t xml:space="preserve">, gyvūnų, daiktų, domisi jais. </w:t>
            </w:r>
            <w:r>
              <w:t>Skiria atskirus gamtos reiškinius. Orientuojasi savo gr</w:t>
            </w:r>
            <w:r w:rsidR="00152F50">
              <w:t xml:space="preserve">upės, darželio, namų aplinkoje. </w:t>
            </w:r>
            <w:r>
              <w:t xml:space="preserve">Pasako savo ir savo šeimos narių vardus. Dalyvauja prižiūrint augalus ar gyvūnus. </w:t>
            </w:r>
          </w:p>
        </w:tc>
      </w:tr>
      <w:tr w:rsidR="002321E8" w:rsidRPr="00C8783C" w:rsidTr="00C8783C">
        <w:tc>
          <w:tcPr>
            <w:tcW w:w="1368" w:type="dxa"/>
            <w:shd w:val="clear" w:color="auto" w:fill="auto"/>
          </w:tcPr>
          <w:p w:rsidR="002321E8" w:rsidRPr="00C8783C" w:rsidRDefault="002321E8" w:rsidP="00C8783C">
            <w:pPr>
              <w:spacing w:line="360" w:lineRule="auto"/>
              <w:jc w:val="center"/>
              <w:rPr>
                <w:b/>
              </w:rPr>
            </w:pPr>
            <w:r w:rsidRPr="00C8783C">
              <w:rPr>
                <w:b/>
              </w:rPr>
              <w:t>4-asis žingsnis</w:t>
            </w:r>
          </w:p>
        </w:tc>
        <w:tc>
          <w:tcPr>
            <w:tcW w:w="8486" w:type="dxa"/>
            <w:shd w:val="clear" w:color="auto" w:fill="auto"/>
          </w:tcPr>
          <w:p w:rsidR="002321E8" w:rsidRDefault="002321E8" w:rsidP="00C8783C">
            <w:pPr>
              <w:spacing w:line="360" w:lineRule="auto"/>
              <w:jc w:val="both"/>
            </w:pPr>
            <w:r>
              <w:t>Pažįsta gyvenamosios vietovės objektus</w:t>
            </w:r>
            <w:r w:rsidR="00152F50">
              <w:t xml:space="preserve"> (namai, parduotuvės ir </w:t>
            </w:r>
            <w:proofErr w:type="spellStart"/>
            <w:r w:rsidR="00152F50">
              <w:t>pan</w:t>
            </w:r>
            <w:proofErr w:type="spellEnd"/>
            <w:r w:rsidR="00152F50">
              <w:t xml:space="preserve">.). </w:t>
            </w:r>
            <w:r>
              <w:t>Pasako miesto, gatvės, kurioje gyvena</w:t>
            </w:r>
            <w:r w:rsidR="00152F50">
              <w:t>,</w:t>
            </w:r>
            <w:r>
              <w:t xml:space="preserve"> pavadinimus, savo vardą ir pavardę.</w:t>
            </w:r>
            <w:r w:rsidR="00152F50">
              <w:t xml:space="preserve"> </w:t>
            </w:r>
            <w:r>
              <w:t>Pastebi pasikeitimus savo aplinkoje.</w:t>
            </w:r>
            <w:r w:rsidR="00152F50">
              <w:t xml:space="preserve"> </w:t>
            </w:r>
            <w:r>
              <w:t>Pastebi ir nusako aiškiausiai pastebimus gyvūnų ir augalų požymius</w:t>
            </w:r>
            <w:r w:rsidR="00152F50">
              <w:t xml:space="preserve">. </w:t>
            </w:r>
            <w:r>
              <w:t>Atpažįsta gamtoje ar paveiksluose dažniausiai sutinkamus gyvūnus, medžius, daržoves, grybus</w:t>
            </w:r>
            <w:r w:rsidR="00152F50">
              <w:t xml:space="preserve">, gėles, pasako jų pavadinimus. </w:t>
            </w:r>
            <w:r>
              <w:t>Pasako metų laikų pavadinimus ir būdingus jiems požymius, skiria daugiau gamtos reiškinių</w:t>
            </w:r>
            <w:r w:rsidR="00152F50">
              <w:t xml:space="preserve"> </w:t>
            </w:r>
            <w:r>
              <w:t xml:space="preserve">(rūkas, pūga, šlapdriba). </w:t>
            </w:r>
          </w:p>
        </w:tc>
      </w:tr>
      <w:tr w:rsidR="002321E8" w:rsidRPr="00C8783C" w:rsidTr="00C8783C">
        <w:tc>
          <w:tcPr>
            <w:tcW w:w="1368" w:type="dxa"/>
            <w:shd w:val="clear" w:color="auto" w:fill="auto"/>
          </w:tcPr>
          <w:p w:rsidR="002321E8" w:rsidRPr="00C8783C" w:rsidRDefault="002321E8" w:rsidP="00C8783C">
            <w:pPr>
              <w:spacing w:line="360" w:lineRule="auto"/>
              <w:jc w:val="center"/>
              <w:rPr>
                <w:b/>
              </w:rPr>
            </w:pPr>
            <w:r w:rsidRPr="00C8783C">
              <w:rPr>
                <w:b/>
              </w:rPr>
              <w:t>5-asis žingsnis</w:t>
            </w:r>
          </w:p>
        </w:tc>
        <w:tc>
          <w:tcPr>
            <w:tcW w:w="8486" w:type="dxa"/>
            <w:shd w:val="clear" w:color="auto" w:fill="auto"/>
          </w:tcPr>
          <w:p w:rsidR="002321E8" w:rsidRDefault="002321E8" w:rsidP="00C8783C">
            <w:pPr>
              <w:spacing w:after="4" w:line="360" w:lineRule="auto"/>
              <w:jc w:val="both"/>
            </w:pPr>
            <w:r>
              <w:t>Pasakoja apie savo šeimą, jos buitį, tradicijas.</w:t>
            </w:r>
            <w:r w:rsidR="0003453C">
              <w:t xml:space="preserve"> </w:t>
            </w:r>
            <w:r>
              <w:t>Moka papasakoti apie savo gimtą</w:t>
            </w:r>
            <w:r w:rsidR="0003453C">
              <w:t>jį</w:t>
            </w:r>
            <w:r>
              <w:t xml:space="preserve"> miestą ar gyvenvietę</w:t>
            </w:r>
            <w:r w:rsidR="0003453C">
              <w:t>. Pasako savo gatvės pavadinimą</w:t>
            </w:r>
            <w:r>
              <w:t>.</w:t>
            </w:r>
            <w:r w:rsidR="0003453C">
              <w:t xml:space="preserve"> </w:t>
            </w:r>
            <w:r>
              <w:t>Įvardija kelis ži</w:t>
            </w:r>
            <w:r w:rsidR="0003453C">
              <w:t xml:space="preserve">nomus gimtojo miesto objektus. </w:t>
            </w:r>
            <w:r>
              <w:t>Gali savarankiškai nueiti</w:t>
            </w:r>
            <w:r w:rsidR="0003453C">
              <w:t xml:space="preserve"> į darželio salę. </w:t>
            </w:r>
            <w:r>
              <w:t>Atranda buities prietaisų, skaitmeninių technologijų panaudojimo galimybes, noriai mokosi jais naudotis.  Atpažįsta ir įvardija ne tik naminius, bet ir kai kuriuos laukinius gyvūnus. Samprotauja apie naminių ir laukinių gyvūnų gyvenimo skirtumus.  Skiria daržoves, vaisius, uogas</w:t>
            </w:r>
            <w:r w:rsidR="0003453C">
              <w:t>,</w:t>
            </w:r>
            <w:r>
              <w:t xml:space="preserve"> nusako</w:t>
            </w:r>
            <w:r w:rsidR="0003453C">
              <w:t xml:space="preserve">, kaip juos naudoti maistui. </w:t>
            </w:r>
            <w:r>
              <w:t xml:space="preserve">Domisi dangaus kūnais, gamtos </w:t>
            </w:r>
            <w:r>
              <w:lastRenderedPageBreak/>
              <w:t>reiškiniais, kurių negali pamatyti (</w:t>
            </w:r>
            <w:proofErr w:type="spellStart"/>
            <w:r>
              <w:t>pvz</w:t>
            </w:r>
            <w:proofErr w:type="spellEnd"/>
            <w:r>
              <w:t>. ugnikalnių išsiveržimas,</w:t>
            </w:r>
            <w:r w:rsidR="002243D0">
              <w:t xml:space="preserve"> žemės drebėjimas, smėlio audra</w:t>
            </w:r>
            <w:r>
              <w:t xml:space="preserve">). </w:t>
            </w:r>
          </w:p>
        </w:tc>
      </w:tr>
      <w:tr w:rsidR="002321E8" w:rsidRPr="00C8783C" w:rsidTr="00C8783C">
        <w:tc>
          <w:tcPr>
            <w:tcW w:w="1368" w:type="dxa"/>
            <w:shd w:val="clear" w:color="auto" w:fill="auto"/>
          </w:tcPr>
          <w:p w:rsidR="002321E8" w:rsidRPr="00C8783C" w:rsidRDefault="002321E8" w:rsidP="00C8783C">
            <w:pPr>
              <w:spacing w:line="360" w:lineRule="auto"/>
              <w:jc w:val="center"/>
              <w:rPr>
                <w:b/>
              </w:rPr>
            </w:pPr>
            <w:r w:rsidRPr="00C8783C">
              <w:rPr>
                <w:b/>
              </w:rPr>
              <w:lastRenderedPageBreak/>
              <w:t>6-asis žingsnis</w:t>
            </w:r>
          </w:p>
        </w:tc>
        <w:tc>
          <w:tcPr>
            <w:tcW w:w="8486" w:type="dxa"/>
            <w:shd w:val="clear" w:color="auto" w:fill="auto"/>
          </w:tcPr>
          <w:p w:rsidR="002321E8" w:rsidRDefault="002321E8" w:rsidP="00C8783C">
            <w:pPr>
              <w:spacing w:line="360" w:lineRule="auto"/>
              <w:jc w:val="both"/>
            </w:pPr>
            <w:r>
              <w:t>Pasako tėvų profesija</w:t>
            </w:r>
            <w:r w:rsidR="0003453C">
              <w:t>s,  įvardija savo giminaičius,</w:t>
            </w:r>
            <w:r>
              <w:t xml:space="preserve"> žino savo namų adresą.</w:t>
            </w:r>
            <w:r w:rsidR="0003453C">
              <w:t xml:space="preserve"> </w:t>
            </w:r>
            <w:r>
              <w:t>Pasako savo šalies ir sostinės pavadinimą.</w:t>
            </w:r>
            <w:r w:rsidR="0003453C">
              <w:t xml:space="preserve"> </w:t>
            </w:r>
            <w:r>
              <w:t>Skiria ir pavadina suaugusiųjų profesijas, darbus ir buitį palengvinančią techniką (prietaisai, transportas įrenginiai).</w:t>
            </w:r>
            <w:r w:rsidR="0003453C">
              <w:t xml:space="preserve"> </w:t>
            </w:r>
            <w:r>
              <w:t>Samprotauja apie tai, kad gamindami daiktus žmonės įdeda daug darbo, kokių savybių žmogui reiki</w:t>
            </w:r>
            <w:r w:rsidR="0003453C">
              <w:t xml:space="preserve">a darbe, kokios yra profesijos. </w:t>
            </w:r>
            <w:r>
              <w:t>Domisi</w:t>
            </w:r>
            <w:r w:rsidR="0003453C">
              <w:t>,</w:t>
            </w:r>
            <w:r>
              <w:t xml:space="preserve"> kokie daiktai buvo naudoj</w:t>
            </w:r>
            <w:r w:rsidR="0003453C">
              <w:t xml:space="preserve">ami seniau, kaip jie pasikeitė. </w:t>
            </w:r>
            <w:r>
              <w:t>Papas</w:t>
            </w:r>
            <w:r w:rsidR="0003453C">
              <w:t xml:space="preserve">akoja apie tradicines šventes. </w:t>
            </w:r>
            <w:r>
              <w:t>Pastebi aiškiai matomus skirtumus ir panašum</w:t>
            </w:r>
            <w:r w:rsidR="0003453C">
              <w:t>us tarp gyvūnų ir tarp augalų. Samprotauja apie tai, kur</w:t>
            </w:r>
            <w:r>
              <w:t xml:space="preserve"> gyvena, kuo minta naminiai ir laukiniai gyvūnai. Moka prižiūrėti kambarinius augalus, daržoves, stebi jų augimą.</w:t>
            </w:r>
            <w:r w:rsidR="0003453C">
              <w:t xml:space="preserve"> </w:t>
            </w:r>
            <w:r>
              <w:t>Papasakoja apie naminių gyvūnų naudą žmonėm</w:t>
            </w:r>
            <w:r w:rsidR="0003453C">
              <w:t xml:space="preserve">s ir augalų naudojimą maistui. </w:t>
            </w:r>
            <w:r>
              <w:t>Pradeda suprasti Žemės, Saulės, Mėnulio ir kitų dangaus kūnų ryšius.</w:t>
            </w:r>
            <w:r w:rsidR="0003453C">
              <w:t xml:space="preserve"> </w:t>
            </w:r>
            <w:r>
              <w:t>Pradeda jausti prieraišumą prie artimiausios gamtinės aplinkos, dalyvauja ją prižiūrint ir puošiant, suvokia savo vietą joje, pažįsta ir įvardija gyvenamosios vietovės objektus</w:t>
            </w:r>
            <w:r w:rsidR="0003453C">
              <w:t xml:space="preserve"> </w:t>
            </w:r>
            <w:r>
              <w:t xml:space="preserve">(upę, kalvą, mišką ir </w:t>
            </w:r>
            <w:proofErr w:type="spellStart"/>
            <w:r>
              <w:t>pan</w:t>
            </w:r>
            <w:proofErr w:type="spellEnd"/>
            <w:r>
              <w:t>.), gyvūnus ir augalus.</w:t>
            </w:r>
            <w:r w:rsidR="0003453C">
              <w:t xml:space="preserve"> </w:t>
            </w:r>
            <w:r>
              <w:t>Rodo pagarbą gyvajai ir negyvajai aplinkai ir besiformuojančią atsakomybę už jos iš</w:t>
            </w:r>
            <w:r w:rsidR="0003453C">
              <w:t>saugojimą.</w:t>
            </w:r>
            <w:r>
              <w:t xml:space="preserve"> Mokosi rūšiuoti atliekas.</w:t>
            </w:r>
          </w:p>
        </w:tc>
      </w:tr>
      <w:tr w:rsidR="002321E8" w:rsidRPr="00C8783C" w:rsidTr="00C8783C">
        <w:tc>
          <w:tcPr>
            <w:tcW w:w="9854" w:type="dxa"/>
            <w:gridSpan w:val="2"/>
            <w:shd w:val="clear" w:color="auto" w:fill="auto"/>
          </w:tcPr>
          <w:p w:rsidR="002321E8" w:rsidRPr="00C8783C" w:rsidRDefault="002321E8" w:rsidP="00C8783C">
            <w:pPr>
              <w:spacing w:line="360" w:lineRule="auto"/>
              <w:jc w:val="center"/>
              <w:rPr>
                <w:b/>
                <w:color w:val="FF0000"/>
              </w:rPr>
            </w:pPr>
            <w:r w:rsidRPr="00C8783C">
              <w:rPr>
                <w:b/>
                <w:color w:val="0000FF"/>
              </w:rPr>
              <w:t xml:space="preserve">Problemų </w:t>
            </w:r>
            <w:r w:rsidRPr="00C8783C">
              <w:rPr>
                <w:b/>
                <w:color w:val="FF0000"/>
              </w:rPr>
              <w:t>sprendimas</w:t>
            </w:r>
          </w:p>
        </w:tc>
      </w:tr>
      <w:tr w:rsidR="00607D97" w:rsidRPr="00C8783C" w:rsidTr="00C8783C">
        <w:tc>
          <w:tcPr>
            <w:tcW w:w="9854" w:type="dxa"/>
            <w:gridSpan w:val="2"/>
            <w:shd w:val="clear" w:color="auto" w:fill="auto"/>
          </w:tcPr>
          <w:p w:rsidR="00607D97" w:rsidRPr="00C8783C" w:rsidRDefault="00515033" w:rsidP="00C8783C">
            <w:pPr>
              <w:spacing w:line="360" w:lineRule="auto"/>
              <w:jc w:val="both"/>
              <w:rPr>
                <w:b/>
                <w:color w:val="FF0000"/>
              </w:rPr>
            </w:pPr>
            <w:r w:rsidRPr="00C8783C">
              <w:rPr>
                <w:b/>
              </w:rPr>
              <w:t xml:space="preserve">Vertybinė nuostata - </w:t>
            </w:r>
            <w:r>
              <w:t>nusiteikęs ieškoti išeičių kasdieniams iššūkiams bei sunkumams įveikti.</w:t>
            </w:r>
          </w:p>
        </w:tc>
      </w:tr>
      <w:tr w:rsidR="00607D97" w:rsidRPr="00C8783C" w:rsidTr="00C8783C">
        <w:tc>
          <w:tcPr>
            <w:tcW w:w="9854" w:type="dxa"/>
            <w:gridSpan w:val="2"/>
            <w:shd w:val="clear" w:color="auto" w:fill="auto"/>
          </w:tcPr>
          <w:p w:rsidR="00607D97" w:rsidRPr="00C8783C" w:rsidRDefault="00515033" w:rsidP="00C8783C">
            <w:pPr>
              <w:spacing w:line="360" w:lineRule="auto"/>
              <w:jc w:val="both"/>
              <w:rPr>
                <w:b/>
                <w:color w:val="FF0000"/>
              </w:rPr>
            </w:pPr>
            <w:r w:rsidRPr="00C8783C">
              <w:rPr>
                <w:b/>
              </w:rPr>
              <w:t xml:space="preserve">Esminis gebėjimas - </w:t>
            </w:r>
            <w:r w:rsidR="00775A96">
              <w:t>a</w:t>
            </w:r>
            <w:r>
              <w:t>tpažįsta ką nors veikiant kilusius iššūkius bei sunkumus, dažniausiai supranta, kodėl jie kilo, suvokia savo ir kitų ketinimus, ieško tinkamų sprendimų ką nors išbandydamas, tyrinėdamas, ai</w:t>
            </w:r>
            <w:r w:rsidR="00775A96">
              <w:t>škindamasis, bendradarbiaudamas</w:t>
            </w:r>
            <w:r>
              <w:t>,</w:t>
            </w:r>
            <w:r w:rsidR="00775A96">
              <w:t xml:space="preserve"> </w:t>
            </w:r>
            <w:r>
              <w:t>pradeda numatyti priimtų sprendimų pasekmes.</w:t>
            </w:r>
          </w:p>
        </w:tc>
      </w:tr>
      <w:tr w:rsidR="00515033" w:rsidRPr="00C8783C" w:rsidTr="00C8783C">
        <w:tc>
          <w:tcPr>
            <w:tcW w:w="9854" w:type="dxa"/>
            <w:gridSpan w:val="2"/>
            <w:shd w:val="clear" w:color="auto" w:fill="auto"/>
          </w:tcPr>
          <w:p w:rsidR="00515033" w:rsidRPr="00C8783C" w:rsidRDefault="00515033" w:rsidP="00C8783C">
            <w:pPr>
              <w:spacing w:line="360" w:lineRule="auto"/>
              <w:jc w:val="center"/>
              <w:rPr>
                <w:b/>
                <w:color w:val="FF0000"/>
              </w:rPr>
            </w:pPr>
            <w:r w:rsidRPr="00C8783C">
              <w:rPr>
                <w:b/>
              </w:rPr>
              <w:t>Žingsniai ir vaiko ugdymosi pasiekimų srities pasiekimai (laukiamas rezultatas)</w:t>
            </w:r>
          </w:p>
        </w:tc>
      </w:tr>
      <w:tr w:rsidR="00515033" w:rsidRPr="00C8783C" w:rsidTr="00C8783C">
        <w:tc>
          <w:tcPr>
            <w:tcW w:w="1368" w:type="dxa"/>
            <w:shd w:val="clear" w:color="auto" w:fill="auto"/>
          </w:tcPr>
          <w:p w:rsidR="00515033" w:rsidRPr="00C8783C" w:rsidRDefault="00515033" w:rsidP="00C8783C">
            <w:pPr>
              <w:spacing w:line="360" w:lineRule="auto"/>
              <w:jc w:val="center"/>
              <w:rPr>
                <w:b/>
              </w:rPr>
            </w:pPr>
            <w:r w:rsidRPr="00C8783C">
              <w:rPr>
                <w:b/>
              </w:rPr>
              <w:t>2-asis žingsnis</w:t>
            </w:r>
          </w:p>
        </w:tc>
        <w:tc>
          <w:tcPr>
            <w:tcW w:w="8486" w:type="dxa"/>
            <w:shd w:val="clear" w:color="auto" w:fill="auto"/>
          </w:tcPr>
          <w:p w:rsidR="00515033" w:rsidRDefault="00515033" w:rsidP="00C8783C">
            <w:pPr>
              <w:spacing w:line="360" w:lineRule="auto"/>
              <w:jc w:val="both"/>
            </w:pPr>
            <w:r>
              <w:t>Susidūręs su sudėtinga veikla, kliūtimi, išbando jau žinomus veikimo būdus.</w:t>
            </w:r>
            <w:r w:rsidR="00775A96">
              <w:t xml:space="preserve"> </w:t>
            </w:r>
            <w:r>
              <w:t>Stebi, kaip panašioje situacijoje elgiasi kiti ir išbando jų naudojamus būdus.</w:t>
            </w:r>
            <w:r w:rsidR="00775A96">
              <w:t xml:space="preserve"> </w:t>
            </w:r>
            <w:r>
              <w:t xml:space="preserve">Nepavykus įveikti kliūties, meta veiklą arba laukia pagalbos. </w:t>
            </w:r>
          </w:p>
        </w:tc>
      </w:tr>
      <w:tr w:rsidR="00515033" w:rsidRPr="00C8783C" w:rsidTr="00C8783C">
        <w:tc>
          <w:tcPr>
            <w:tcW w:w="1368" w:type="dxa"/>
            <w:shd w:val="clear" w:color="auto" w:fill="auto"/>
          </w:tcPr>
          <w:p w:rsidR="00515033" w:rsidRPr="00C8783C" w:rsidRDefault="00515033" w:rsidP="00C8783C">
            <w:pPr>
              <w:spacing w:line="360" w:lineRule="auto"/>
              <w:jc w:val="center"/>
              <w:rPr>
                <w:b/>
              </w:rPr>
            </w:pPr>
            <w:r w:rsidRPr="00C8783C">
              <w:rPr>
                <w:b/>
              </w:rPr>
              <w:t>3-iasis žingsnis</w:t>
            </w:r>
          </w:p>
        </w:tc>
        <w:tc>
          <w:tcPr>
            <w:tcW w:w="8486" w:type="dxa"/>
            <w:shd w:val="clear" w:color="auto" w:fill="auto"/>
          </w:tcPr>
          <w:p w:rsidR="00515033" w:rsidRDefault="00515033" w:rsidP="00C8783C">
            <w:pPr>
              <w:spacing w:after="46" w:line="360" w:lineRule="auto"/>
              <w:jc w:val="both"/>
            </w:pPr>
            <w:r>
              <w:t xml:space="preserve">Drąsiai imasi sudėtingos veiklos, atkakliai, keisdamas veikimo būdus bando ją atlikti pats, stebi savo veiksmų pasekmes. Nepavykus įveikti sudėtingos veiklos ar kliūties, prašo pagalbos arba meta veiklą. </w:t>
            </w:r>
          </w:p>
        </w:tc>
      </w:tr>
      <w:tr w:rsidR="00515033" w:rsidRPr="00C8783C" w:rsidTr="00C8783C">
        <w:tc>
          <w:tcPr>
            <w:tcW w:w="1368" w:type="dxa"/>
            <w:shd w:val="clear" w:color="auto" w:fill="auto"/>
          </w:tcPr>
          <w:p w:rsidR="00515033" w:rsidRPr="00C8783C" w:rsidRDefault="00515033" w:rsidP="00C8783C">
            <w:pPr>
              <w:spacing w:line="360" w:lineRule="auto"/>
              <w:jc w:val="center"/>
              <w:rPr>
                <w:b/>
              </w:rPr>
            </w:pPr>
            <w:r w:rsidRPr="00C8783C">
              <w:rPr>
                <w:b/>
              </w:rPr>
              <w:t>4-asis žingsnis</w:t>
            </w:r>
          </w:p>
        </w:tc>
        <w:tc>
          <w:tcPr>
            <w:tcW w:w="8486" w:type="dxa"/>
            <w:shd w:val="clear" w:color="auto" w:fill="auto"/>
          </w:tcPr>
          <w:p w:rsidR="00515033" w:rsidRDefault="00515033" w:rsidP="00C8783C">
            <w:pPr>
              <w:spacing w:line="360" w:lineRule="auto"/>
              <w:jc w:val="both"/>
            </w:pPr>
            <w:r>
              <w:t>Supranta, kad susidūrė su sudėtinga veikla, kliūtimi, problema. Nori ją įveikti, išbando paties taikytus, stebėtus ar naujai sugalvotus veikimo būdus.</w:t>
            </w:r>
            <w:r w:rsidR="00C82619">
              <w:t xml:space="preserve"> </w:t>
            </w:r>
            <w:r>
              <w:t xml:space="preserve">Stebi savo veiksmų pasekmes, supranta, kada pavyko įveikti sunkumus. Nepasisekus prašo </w:t>
            </w:r>
            <w:r>
              <w:lastRenderedPageBreak/>
              <w:t>suaugusiojo pagalbos.</w:t>
            </w:r>
          </w:p>
        </w:tc>
      </w:tr>
      <w:tr w:rsidR="00515033" w:rsidRPr="00C8783C" w:rsidTr="00C8783C">
        <w:tc>
          <w:tcPr>
            <w:tcW w:w="1368" w:type="dxa"/>
            <w:shd w:val="clear" w:color="auto" w:fill="auto"/>
          </w:tcPr>
          <w:p w:rsidR="00515033" w:rsidRPr="00C8783C" w:rsidRDefault="00515033" w:rsidP="00C8783C">
            <w:pPr>
              <w:spacing w:line="360" w:lineRule="auto"/>
              <w:jc w:val="center"/>
              <w:rPr>
                <w:b/>
              </w:rPr>
            </w:pPr>
            <w:r w:rsidRPr="00C8783C">
              <w:rPr>
                <w:b/>
              </w:rPr>
              <w:lastRenderedPageBreak/>
              <w:t>5-asis žingsnis</w:t>
            </w:r>
          </w:p>
        </w:tc>
        <w:tc>
          <w:tcPr>
            <w:tcW w:w="8486" w:type="dxa"/>
            <w:shd w:val="clear" w:color="auto" w:fill="auto"/>
          </w:tcPr>
          <w:p w:rsidR="00515033" w:rsidRDefault="00515033" w:rsidP="00C8783C">
            <w:pPr>
              <w:spacing w:line="360" w:lineRule="auto"/>
              <w:jc w:val="both"/>
            </w:pPr>
            <w:r>
              <w:t xml:space="preserve">Retsykiais pats ieško sunkumų, kliūčių, aktyviai bando įveikti sutiktus sunkumus. Ieško tinkamų sprendimų, tariasi su kitais, mokosi iš nepavykusių veiksmų, poelgių. Nepasisekus samprotauja, ką galima daryti toliau, kitaip arba prašo suaugusiojo pagalbos. </w:t>
            </w:r>
          </w:p>
        </w:tc>
      </w:tr>
      <w:tr w:rsidR="00515033" w:rsidRPr="00C8783C" w:rsidTr="00C8783C">
        <w:tc>
          <w:tcPr>
            <w:tcW w:w="1368" w:type="dxa"/>
            <w:shd w:val="clear" w:color="auto" w:fill="auto"/>
          </w:tcPr>
          <w:p w:rsidR="00515033" w:rsidRPr="00C8783C" w:rsidRDefault="00515033" w:rsidP="00C8783C">
            <w:pPr>
              <w:spacing w:line="360" w:lineRule="auto"/>
              <w:jc w:val="center"/>
              <w:rPr>
                <w:b/>
              </w:rPr>
            </w:pPr>
            <w:r w:rsidRPr="00C8783C">
              <w:rPr>
                <w:b/>
              </w:rPr>
              <w:t>6-asis žingsnis</w:t>
            </w:r>
          </w:p>
        </w:tc>
        <w:tc>
          <w:tcPr>
            <w:tcW w:w="8486" w:type="dxa"/>
            <w:shd w:val="clear" w:color="auto" w:fill="auto"/>
          </w:tcPr>
          <w:p w:rsidR="00515033" w:rsidRDefault="00515033" w:rsidP="00C8783C">
            <w:pPr>
              <w:spacing w:line="360" w:lineRule="auto"/>
              <w:jc w:val="both"/>
            </w:pPr>
            <w:r>
              <w:t>Atpažįsta, su koki</w:t>
            </w:r>
            <w:r w:rsidR="00E929B4">
              <w:t xml:space="preserve">u sunkumu ar problema susidūrė. </w:t>
            </w:r>
            <w:r>
              <w:t>Ieško tinkamų sprendimų, pradeda numatyti priimtų sprendimų pasekmes, tariasi su kitais ir atsižvelgia į jų nuomonę, siūlo ir priima pagalbą, mokosi iš savo ir kitų klaidų.</w:t>
            </w:r>
            <w:r w:rsidR="00E929B4">
              <w:t xml:space="preserve"> </w:t>
            </w:r>
            <w:r>
              <w:t xml:space="preserve">Nepasisekus bando kelis kartus, ieškodamas vis kitos išeities arba prašo kito vaiko ar suaugusiojo pagalbos. </w:t>
            </w:r>
          </w:p>
        </w:tc>
      </w:tr>
    </w:tbl>
    <w:p w:rsidR="00D0692F" w:rsidRDefault="00D0692F" w:rsidP="007D0946">
      <w:pPr>
        <w:spacing w:line="360" w:lineRule="auto"/>
        <w:jc w:val="center"/>
        <w:rPr>
          <w:b/>
          <w:color w:val="FF0000"/>
        </w:rPr>
      </w:pPr>
    </w:p>
    <w:p w:rsidR="00CA7D44" w:rsidRDefault="00CA7D44" w:rsidP="007D0946">
      <w:pPr>
        <w:spacing w:line="360" w:lineRule="auto"/>
        <w:jc w:val="center"/>
        <w:rPr>
          <w:b/>
          <w:color w:val="FF0000"/>
        </w:rPr>
      </w:pPr>
    </w:p>
    <w:p w:rsidR="00953F08" w:rsidRPr="00D85E04" w:rsidRDefault="002665FB" w:rsidP="007D0946">
      <w:pPr>
        <w:spacing w:line="360" w:lineRule="auto"/>
        <w:jc w:val="center"/>
        <w:rPr>
          <w:b/>
        </w:rPr>
      </w:pPr>
      <w:r w:rsidRPr="00D85E04">
        <w:rPr>
          <w:b/>
        </w:rPr>
        <w:t>METODAI</w:t>
      </w:r>
    </w:p>
    <w:p w:rsidR="00AC171B" w:rsidRDefault="00AC171B" w:rsidP="00AD5B66">
      <w:pPr>
        <w:pStyle w:val="Pagrindiniotekstotrauka"/>
        <w:ind w:firstLine="0"/>
      </w:pPr>
    </w:p>
    <w:p w:rsidR="00892849" w:rsidRPr="00892849" w:rsidRDefault="00892849" w:rsidP="00892849">
      <w:pPr>
        <w:autoSpaceDE w:val="0"/>
        <w:autoSpaceDN w:val="0"/>
        <w:adjustRightInd w:val="0"/>
        <w:spacing w:line="360" w:lineRule="auto"/>
        <w:ind w:firstLine="1296"/>
        <w:jc w:val="both"/>
        <w:rPr>
          <w:color w:val="000000"/>
        </w:rPr>
      </w:pPr>
      <w:r w:rsidRPr="00892849">
        <w:rPr>
          <w:b/>
          <w:bCs/>
          <w:iCs/>
          <w:color w:val="000000"/>
        </w:rPr>
        <w:t>Žaidybiniai metodai</w:t>
      </w:r>
      <w:r>
        <w:rPr>
          <w:b/>
          <w:bCs/>
          <w:iCs/>
          <w:color w:val="000000"/>
        </w:rPr>
        <w:t>.</w:t>
      </w:r>
      <w:r>
        <w:rPr>
          <w:b/>
          <w:bCs/>
          <w:i/>
          <w:iCs/>
          <w:color w:val="000000"/>
        </w:rPr>
        <w:t xml:space="preserve"> </w:t>
      </w:r>
      <w:r>
        <w:rPr>
          <w:color w:val="000000"/>
        </w:rPr>
        <w:t>Skatina</w:t>
      </w:r>
      <w:r w:rsidRPr="00892849">
        <w:rPr>
          <w:color w:val="000000"/>
        </w:rPr>
        <w:t xml:space="preserve"> vaikų interesą, teigiamas emocijas, dėmesio sukaupimą,</w:t>
      </w:r>
      <w:r>
        <w:rPr>
          <w:color w:val="000000"/>
        </w:rPr>
        <w:t xml:space="preserve"> </w:t>
      </w:r>
      <w:r w:rsidRPr="00892849">
        <w:rPr>
          <w:color w:val="000000"/>
        </w:rPr>
        <w:t>tarpusavio bendravimą, išgyvenimą, patiria atradimo džiaugsmą. Aktyviai veikdamas žaidybinėse situacijose</w:t>
      </w:r>
      <w:r>
        <w:rPr>
          <w:color w:val="000000"/>
        </w:rPr>
        <w:t xml:space="preserve"> </w:t>
      </w:r>
      <w:r w:rsidRPr="00892849">
        <w:rPr>
          <w:color w:val="000000"/>
        </w:rPr>
        <w:t>vaikas kuria, išreiškia save, bendrauja su bendraamžiais, suaugusiaisiais, išklauso kitus, siūlo savas idėjas,</w:t>
      </w:r>
      <w:r>
        <w:rPr>
          <w:color w:val="000000"/>
        </w:rPr>
        <w:t xml:space="preserve"> </w:t>
      </w:r>
      <w:r w:rsidRPr="00892849">
        <w:rPr>
          <w:color w:val="000000"/>
        </w:rPr>
        <w:t>atranda ir perima svarbiausias dvasines vertybes.</w:t>
      </w:r>
    </w:p>
    <w:p w:rsidR="00892849" w:rsidRDefault="00892849" w:rsidP="00892849">
      <w:pPr>
        <w:autoSpaceDE w:val="0"/>
        <w:autoSpaceDN w:val="0"/>
        <w:adjustRightInd w:val="0"/>
        <w:spacing w:line="360" w:lineRule="auto"/>
        <w:ind w:firstLine="1296"/>
        <w:jc w:val="both"/>
        <w:rPr>
          <w:color w:val="000000"/>
        </w:rPr>
      </w:pPr>
      <w:r w:rsidRPr="00892849">
        <w:rPr>
          <w:b/>
          <w:bCs/>
          <w:iCs/>
          <w:color w:val="000000"/>
        </w:rPr>
        <w:t>Kūrybiniai-interpretaciniai metodai</w:t>
      </w:r>
      <w:r>
        <w:rPr>
          <w:b/>
          <w:bCs/>
          <w:iCs/>
          <w:color w:val="000000"/>
        </w:rPr>
        <w:t xml:space="preserve">. </w:t>
      </w:r>
      <w:r w:rsidRPr="00892849">
        <w:rPr>
          <w:bCs/>
          <w:iCs/>
          <w:color w:val="000000"/>
        </w:rPr>
        <w:t>S</w:t>
      </w:r>
      <w:r>
        <w:rPr>
          <w:color w:val="000000"/>
        </w:rPr>
        <w:t>udaro</w:t>
      </w:r>
      <w:r w:rsidRPr="00892849">
        <w:rPr>
          <w:color w:val="000000"/>
        </w:rPr>
        <w:t xml:space="preserve"> sąlygas vaikams kelti ir įgyvendinti savo idėjas,</w:t>
      </w:r>
      <w:r>
        <w:rPr>
          <w:color w:val="000000"/>
        </w:rPr>
        <w:t xml:space="preserve"> </w:t>
      </w:r>
      <w:r w:rsidRPr="00892849">
        <w:rPr>
          <w:color w:val="000000"/>
        </w:rPr>
        <w:t>ieškoti problemų sprendimų būdų, atrasti, tyrinėti, analizuoti, interpretuoti, tai, kas nauja, originalu, netikėta.</w:t>
      </w:r>
    </w:p>
    <w:p w:rsidR="00892849" w:rsidRPr="00892849" w:rsidRDefault="00892849" w:rsidP="00892849">
      <w:pPr>
        <w:autoSpaceDE w:val="0"/>
        <w:autoSpaceDN w:val="0"/>
        <w:adjustRightInd w:val="0"/>
        <w:spacing w:line="360" w:lineRule="auto"/>
        <w:ind w:firstLine="1296"/>
        <w:jc w:val="both"/>
        <w:rPr>
          <w:color w:val="000000"/>
        </w:rPr>
      </w:pPr>
      <w:r w:rsidRPr="00892849">
        <w:rPr>
          <w:b/>
          <w:bCs/>
          <w:iCs/>
          <w:color w:val="000000"/>
        </w:rPr>
        <w:t>Modeliavimo metodai</w:t>
      </w:r>
      <w:r>
        <w:rPr>
          <w:b/>
          <w:bCs/>
          <w:color w:val="000000"/>
        </w:rPr>
        <w:t xml:space="preserve">. </w:t>
      </w:r>
      <w:r>
        <w:rPr>
          <w:color w:val="000000"/>
        </w:rPr>
        <w:t>Skatina</w:t>
      </w:r>
      <w:r w:rsidRPr="00892849">
        <w:rPr>
          <w:color w:val="000000"/>
        </w:rPr>
        <w:t xml:space="preserve"> vaikų smalsumą, domėjimąsi, norą skaič</w:t>
      </w:r>
      <w:r>
        <w:rPr>
          <w:color w:val="000000"/>
        </w:rPr>
        <w:t xml:space="preserve">iuoti, </w:t>
      </w:r>
      <w:r w:rsidRPr="00892849">
        <w:rPr>
          <w:color w:val="000000"/>
        </w:rPr>
        <w:t>modeliuoti, imituoti ir analizuoti įvairių sistemų funkcionavimą, natū</w:t>
      </w:r>
      <w:r>
        <w:rPr>
          <w:color w:val="000000"/>
        </w:rPr>
        <w:t xml:space="preserve">raliai </w:t>
      </w:r>
      <w:r w:rsidRPr="00892849">
        <w:rPr>
          <w:color w:val="000000"/>
        </w:rPr>
        <w:t>įtraukia</w:t>
      </w:r>
      <w:r>
        <w:rPr>
          <w:color w:val="000000"/>
        </w:rPr>
        <w:t xml:space="preserve"> </w:t>
      </w:r>
      <w:r w:rsidRPr="00892849">
        <w:rPr>
          <w:color w:val="000000"/>
        </w:rPr>
        <w:t>informacinių technologijų panaudojimą į visas ugdymo sritis.</w:t>
      </w:r>
    </w:p>
    <w:p w:rsidR="00892849" w:rsidRPr="00715330" w:rsidRDefault="00892849" w:rsidP="00892849">
      <w:pPr>
        <w:autoSpaceDE w:val="0"/>
        <w:autoSpaceDN w:val="0"/>
        <w:adjustRightInd w:val="0"/>
        <w:spacing w:line="360" w:lineRule="auto"/>
        <w:ind w:firstLine="1296"/>
        <w:jc w:val="both"/>
      </w:pPr>
      <w:r w:rsidRPr="00892849">
        <w:rPr>
          <w:b/>
          <w:bCs/>
          <w:iCs/>
          <w:color w:val="000000"/>
        </w:rPr>
        <w:t xml:space="preserve">Skatinimo-inicijavimo-motyvavimo </w:t>
      </w:r>
      <w:r w:rsidRPr="00715330">
        <w:rPr>
          <w:b/>
          <w:bCs/>
          <w:iCs/>
        </w:rPr>
        <w:t>metodai.</w:t>
      </w:r>
      <w:r w:rsidRPr="00715330">
        <w:rPr>
          <w:b/>
          <w:bCs/>
          <w:i/>
          <w:iCs/>
        </w:rPr>
        <w:t xml:space="preserve"> </w:t>
      </w:r>
      <w:r w:rsidRPr="00715330">
        <w:t>Skatina vaikų aktyvumą remdamiesi tuo, ką jau žino ar mano žiną.</w:t>
      </w:r>
    </w:p>
    <w:p w:rsidR="00892849" w:rsidRPr="00892849" w:rsidRDefault="00892849" w:rsidP="00892849">
      <w:pPr>
        <w:autoSpaceDE w:val="0"/>
        <w:autoSpaceDN w:val="0"/>
        <w:adjustRightInd w:val="0"/>
        <w:spacing w:line="360" w:lineRule="auto"/>
        <w:ind w:firstLine="1296"/>
        <w:jc w:val="both"/>
        <w:rPr>
          <w:color w:val="000000"/>
        </w:rPr>
      </w:pPr>
      <w:r w:rsidRPr="00715330">
        <w:rPr>
          <w:b/>
          <w:bCs/>
          <w:iCs/>
        </w:rPr>
        <w:t>Pagalbos-paramos metodai.</w:t>
      </w:r>
      <w:r w:rsidRPr="00715330">
        <w:rPr>
          <w:b/>
          <w:bCs/>
          <w:i/>
          <w:iCs/>
        </w:rPr>
        <w:t xml:space="preserve"> </w:t>
      </w:r>
      <w:r w:rsidRPr="00715330">
        <w:t>Padeda pažinti ir suprasti juos supančią</w:t>
      </w:r>
      <w:r w:rsidRPr="00892849">
        <w:rPr>
          <w:color w:val="000000"/>
        </w:rPr>
        <w:t xml:space="preserve"> aplinką, išmokti vienų ar</w:t>
      </w:r>
      <w:r>
        <w:rPr>
          <w:color w:val="000000"/>
        </w:rPr>
        <w:t xml:space="preserve"> </w:t>
      </w:r>
      <w:r w:rsidRPr="00892849">
        <w:rPr>
          <w:color w:val="000000"/>
        </w:rPr>
        <w:t>kitų veiksmų.</w:t>
      </w:r>
    </w:p>
    <w:p w:rsidR="00892849" w:rsidRPr="00892849" w:rsidRDefault="00892849" w:rsidP="00892849">
      <w:pPr>
        <w:autoSpaceDE w:val="0"/>
        <w:autoSpaceDN w:val="0"/>
        <w:adjustRightInd w:val="0"/>
        <w:spacing w:line="360" w:lineRule="auto"/>
        <w:ind w:firstLine="1296"/>
        <w:jc w:val="both"/>
        <w:rPr>
          <w:color w:val="000000"/>
        </w:rPr>
      </w:pPr>
      <w:r w:rsidRPr="00892849">
        <w:rPr>
          <w:b/>
          <w:bCs/>
          <w:iCs/>
          <w:color w:val="000000"/>
        </w:rPr>
        <w:t>Žodiniai metodai</w:t>
      </w:r>
      <w:r>
        <w:rPr>
          <w:b/>
          <w:bCs/>
          <w:color w:val="000000"/>
        </w:rPr>
        <w:t xml:space="preserve">. </w:t>
      </w:r>
      <w:r>
        <w:rPr>
          <w:color w:val="000000"/>
        </w:rPr>
        <w:t>Suteikia</w:t>
      </w:r>
      <w:r w:rsidRPr="00892849">
        <w:rPr>
          <w:color w:val="000000"/>
        </w:rPr>
        <w:t xml:space="preserve"> galimybę perduoti informaciją.</w:t>
      </w:r>
    </w:p>
    <w:p w:rsidR="00892849" w:rsidRDefault="00892849" w:rsidP="00892849">
      <w:pPr>
        <w:autoSpaceDE w:val="0"/>
        <w:autoSpaceDN w:val="0"/>
        <w:adjustRightInd w:val="0"/>
        <w:spacing w:line="360" w:lineRule="auto"/>
        <w:ind w:firstLine="1296"/>
        <w:jc w:val="both"/>
        <w:rPr>
          <w:color w:val="000000"/>
        </w:rPr>
      </w:pPr>
      <w:r w:rsidRPr="00892849">
        <w:rPr>
          <w:b/>
          <w:bCs/>
          <w:iCs/>
          <w:color w:val="000000"/>
        </w:rPr>
        <w:t>Aiškinamieji metodai</w:t>
      </w:r>
      <w:r>
        <w:rPr>
          <w:b/>
          <w:bCs/>
          <w:color w:val="000000"/>
        </w:rPr>
        <w:t xml:space="preserve">. </w:t>
      </w:r>
      <w:r>
        <w:rPr>
          <w:color w:val="000000"/>
        </w:rPr>
        <w:t>Padeda</w:t>
      </w:r>
      <w:r w:rsidRPr="00892849">
        <w:rPr>
          <w:color w:val="000000"/>
        </w:rPr>
        <w:t xml:space="preserve"> vaikams išsiaiškinti ir </w:t>
      </w:r>
      <w:r>
        <w:rPr>
          <w:color w:val="000000"/>
        </w:rPr>
        <w:t xml:space="preserve">suprasti tam tikrus dalykus, </w:t>
      </w:r>
      <w:r w:rsidRPr="00892849">
        <w:rPr>
          <w:color w:val="000000"/>
        </w:rPr>
        <w:t>pateikiant konkrečius pavyzdžius</w:t>
      </w:r>
      <w:r>
        <w:rPr>
          <w:color w:val="000000"/>
        </w:rPr>
        <w:t>,</w:t>
      </w:r>
      <w:r w:rsidRPr="00892849">
        <w:rPr>
          <w:color w:val="000000"/>
        </w:rPr>
        <w:t xml:space="preserve"> naudojant vaizdines priemones. Aiškinama labai trumpai, ypač tiksliai,</w:t>
      </w:r>
      <w:r>
        <w:rPr>
          <w:color w:val="000000"/>
        </w:rPr>
        <w:t xml:space="preserve"> </w:t>
      </w:r>
      <w:r w:rsidRPr="00892849">
        <w:rPr>
          <w:color w:val="000000"/>
        </w:rPr>
        <w:t>siekiama plėsti vaiko žodyną naujais, dar nežinomais terminais.</w:t>
      </w:r>
    </w:p>
    <w:p w:rsidR="00F05667" w:rsidRPr="008F65D1" w:rsidRDefault="00F05667" w:rsidP="00F05667">
      <w:pPr>
        <w:pStyle w:val="Pagrindiniotekstotrauka"/>
        <w:ind w:firstLine="1296"/>
      </w:pPr>
      <w:r w:rsidRPr="008F65D1">
        <w:rPr>
          <w:b/>
        </w:rPr>
        <w:t>Atraminių signalų metodas</w:t>
      </w:r>
      <w:r>
        <w:t xml:space="preserve">. </w:t>
      </w:r>
      <w:r w:rsidRPr="008F65D1">
        <w:t>Atraminiai signalai – grafiniai simboliai (žodis, piešinys, plakatas, enciklopedija ir t. t.).</w:t>
      </w:r>
    </w:p>
    <w:p w:rsidR="00F05667" w:rsidRDefault="00892849" w:rsidP="00F05667">
      <w:pPr>
        <w:shd w:val="clear" w:color="auto" w:fill="FFFFFF"/>
        <w:autoSpaceDE w:val="0"/>
        <w:autoSpaceDN w:val="0"/>
        <w:adjustRightInd w:val="0"/>
        <w:spacing w:line="360" w:lineRule="auto"/>
        <w:ind w:firstLine="1296"/>
        <w:jc w:val="both"/>
      </w:pPr>
      <w:r w:rsidRPr="00F05667">
        <w:rPr>
          <w:b/>
          <w:bCs/>
          <w:iCs/>
          <w:color w:val="000000"/>
        </w:rPr>
        <w:lastRenderedPageBreak/>
        <w:t>Pokalbio</w:t>
      </w:r>
      <w:r w:rsidR="00F05667">
        <w:rPr>
          <w:b/>
          <w:bCs/>
          <w:iCs/>
          <w:color w:val="000000"/>
        </w:rPr>
        <w:t>, diskusijos</w:t>
      </w:r>
      <w:r w:rsidRPr="00F05667">
        <w:rPr>
          <w:b/>
          <w:bCs/>
          <w:iCs/>
          <w:color w:val="000000"/>
        </w:rPr>
        <w:t xml:space="preserve"> metodai</w:t>
      </w:r>
      <w:r w:rsidR="00F05667" w:rsidRPr="00F05667">
        <w:rPr>
          <w:b/>
          <w:bCs/>
          <w:iCs/>
          <w:color w:val="000000"/>
        </w:rPr>
        <w:t>.</w:t>
      </w:r>
      <w:r w:rsidR="00F05667">
        <w:rPr>
          <w:b/>
          <w:bCs/>
          <w:i/>
          <w:iCs/>
          <w:color w:val="000000"/>
        </w:rPr>
        <w:t xml:space="preserve"> </w:t>
      </w:r>
      <w:r w:rsidR="00F05667">
        <w:rPr>
          <w:color w:val="000000"/>
        </w:rPr>
        <w:t>Skatina</w:t>
      </w:r>
      <w:r w:rsidRPr="00892849">
        <w:rPr>
          <w:color w:val="000000"/>
        </w:rPr>
        <w:t xml:space="preserve"> vaikus diskutuoti įvairiais juos dominančiais klausimais.</w:t>
      </w:r>
      <w:r w:rsidR="00F05667" w:rsidRPr="00F05667">
        <w:t xml:space="preserve"> </w:t>
      </w:r>
      <w:r w:rsidR="00F05667">
        <w:t>V</w:t>
      </w:r>
      <w:r w:rsidR="00F05667" w:rsidRPr="00A44975">
        <w:t>aikai skatinami išreikšti savo nuomonę,</w:t>
      </w:r>
      <w:r w:rsidR="00F05667">
        <w:t xml:space="preserve"> </w:t>
      </w:r>
      <w:r w:rsidR="00F05667" w:rsidRPr="00A44975">
        <w:t xml:space="preserve">klausyti ir girdėti, ką sako kiti, apibūdinti savo ir kitų veiklą, kritiškai mąstyti.  </w:t>
      </w:r>
    </w:p>
    <w:p w:rsidR="00892849" w:rsidRPr="00892849" w:rsidRDefault="004831E0" w:rsidP="00F05667">
      <w:pPr>
        <w:autoSpaceDE w:val="0"/>
        <w:autoSpaceDN w:val="0"/>
        <w:adjustRightInd w:val="0"/>
        <w:spacing w:line="360" w:lineRule="auto"/>
        <w:ind w:firstLine="1296"/>
        <w:jc w:val="both"/>
        <w:rPr>
          <w:color w:val="000000"/>
        </w:rPr>
      </w:pPr>
      <w:r>
        <w:rPr>
          <w:b/>
          <w:bCs/>
          <w:iCs/>
          <w:color w:val="000000"/>
        </w:rPr>
        <w:t xml:space="preserve">Pasakojamieji </w:t>
      </w:r>
      <w:r w:rsidR="00892849" w:rsidRPr="00F05667">
        <w:rPr>
          <w:b/>
          <w:bCs/>
          <w:iCs/>
          <w:color w:val="000000"/>
        </w:rPr>
        <w:t>metodai</w:t>
      </w:r>
      <w:r w:rsidR="00F05667" w:rsidRPr="00F05667">
        <w:rPr>
          <w:b/>
          <w:bCs/>
          <w:iCs/>
          <w:color w:val="000000"/>
        </w:rPr>
        <w:t>.</w:t>
      </w:r>
      <w:r w:rsidR="00F05667">
        <w:rPr>
          <w:b/>
          <w:bCs/>
          <w:i/>
          <w:iCs/>
          <w:color w:val="000000"/>
        </w:rPr>
        <w:t xml:space="preserve"> </w:t>
      </w:r>
      <w:r w:rsidR="00F05667">
        <w:rPr>
          <w:color w:val="000000"/>
        </w:rPr>
        <w:t>Skatina</w:t>
      </w:r>
      <w:r w:rsidR="00892849" w:rsidRPr="00892849">
        <w:rPr>
          <w:color w:val="000000"/>
        </w:rPr>
        <w:t xml:space="preserve"> vaikus pasakoti, paįvairinant piešiniais, nuotraukomis,</w:t>
      </w:r>
      <w:r w:rsidR="00F05667">
        <w:rPr>
          <w:color w:val="000000"/>
        </w:rPr>
        <w:t xml:space="preserve"> </w:t>
      </w:r>
      <w:r w:rsidR="00892849" w:rsidRPr="00892849">
        <w:rPr>
          <w:color w:val="000000"/>
        </w:rPr>
        <w:t>knygelių paveikslėliais ir t.</w:t>
      </w:r>
      <w:r w:rsidR="00715330">
        <w:rPr>
          <w:color w:val="000000"/>
        </w:rPr>
        <w:t xml:space="preserve"> </w:t>
      </w:r>
      <w:r w:rsidR="00892849" w:rsidRPr="00892849">
        <w:rPr>
          <w:color w:val="000000"/>
        </w:rPr>
        <w:t>t.</w:t>
      </w:r>
    </w:p>
    <w:p w:rsidR="00892849" w:rsidRDefault="00892849" w:rsidP="00F05667">
      <w:pPr>
        <w:autoSpaceDE w:val="0"/>
        <w:autoSpaceDN w:val="0"/>
        <w:adjustRightInd w:val="0"/>
        <w:spacing w:line="360" w:lineRule="auto"/>
        <w:ind w:firstLine="1296"/>
        <w:jc w:val="both"/>
        <w:rPr>
          <w:color w:val="000000"/>
        </w:rPr>
      </w:pPr>
      <w:r w:rsidRPr="00F05667">
        <w:rPr>
          <w:b/>
          <w:bCs/>
          <w:iCs/>
          <w:color w:val="000000"/>
        </w:rPr>
        <w:t>Vaizdiniai metodai</w:t>
      </w:r>
      <w:r w:rsidR="00F05667" w:rsidRPr="00F05667">
        <w:rPr>
          <w:b/>
          <w:bCs/>
          <w:iCs/>
          <w:color w:val="000000"/>
        </w:rPr>
        <w:t>.</w:t>
      </w:r>
      <w:r w:rsidRPr="00892849">
        <w:rPr>
          <w:b/>
          <w:bCs/>
          <w:i/>
          <w:iCs/>
          <w:color w:val="000000"/>
        </w:rPr>
        <w:t xml:space="preserve"> </w:t>
      </w:r>
      <w:r w:rsidR="00F05667">
        <w:rPr>
          <w:color w:val="000000"/>
        </w:rPr>
        <w:t>N</w:t>
      </w:r>
      <w:r w:rsidRPr="00892849">
        <w:rPr>
          <w:color w:val="000000"/>
        </w:rPr>
        <w:t>ukreipiantys į vaizdinių apie vaikus supančio pasaulio objektus ir reiškinius</w:t>
      </w:r>
      <w:r w:rsidR="00F05667">
        <w:rPr>
          <w:color w:val="000000"/>
        </w:rPr>
        <w:t xml:space="preserve"> </w:t>
      </w:r>
      <w:r w:rsidRPr="00892849">
        <w:rPr>
          <w:color w:val="000000"/>
        </w:rPr>
        <w:t>tikslinimą</w:t>
      </w:r>
      <w:r w:rsidR="00F05667">
        <w:rPr>
          <w:color w:val="000000"/>
        </w:rPr>
        <w:t>.</w:t>
      </w:r>
    </w:p>
    <w:p w:rsidR="00AD5B66" w:rsidRPr="00AD5B66" w:rsidRDefault="00AD5B66" w:rsidP="00AD5B66">
      <w:pPr>
        <w:pStyle w:val="Pagrindiniotekstotrauka"/>
        <w:ind w:firstLine="1296"/>
        <w:rPr>
          <w:color w:val="FF0000"/>
        </w:rPr>
      </w:pPr>
      <w:r w:rsidRPr="00AC171B">
        <w:rPr>
          <w:b/>
        </w:rPr>
        <w:t>Inscenizavimas</w:t>
      </w:r>
      <w:r>
        <w:rPr>
          <w:b/>
        </w:rPr>
        <w:t>.</w:t>
      </w:r>
      <w:r>
        <w:t xml:space="preserve"> V</w:t>
      </w:r>
      <w:r w:rsidRPr="004B0741">
        <w:t>aikai įsijaučia į kurį nors veikėją ir jį inscenizuoja</w:t>
      </w:r>
      <w:r>
        <w:t xml:space="preserve">. </w:t>
      </w:r>
      <w:r w:rsidRPr="004B0741">
        <w:t>Etinių vaidinimų metu dorovinės sąvokos įgauna realų pagrindą, nes čia jos plečiamos, gilinamos bei įtvirtinamos praktinėje veikloje;</w:t>
      </w:r>
    </w:p>
    <w:p w:rsidR="00892849" w:rsidRPr="00892849" w:rsidRDefault="00892849" w:rsidP="00F05667">
      <w:pPr>
        <w:autoSpaceDE w:val="0"/>
        <w:autoSpaceDN w:val="0"/>
        <w:adjustRightInd w:val="0"/>
        <w:spacing w:line="360" w:lineRule="auto"/>
        <w:ind w:firstLine="1296"/>
        <w:jc w:val="both"/>
        <w:rPr>
          <w:color w:val="000000"/>
        </w:rPr>
      </w:pPr>
      <w:r w:rsidRPr="00F05667">
        <w:rPr>
          <w:b/>
          <w:bCs/>
          <w:iCs/>
          <w:color w:val="000000"/>
        </w:rPr>
        <w:t>Praktiniai metodai</w:t>
      </w:r>
      <w:r w:rsidR="00F05667" w:rsidRPr="00F05667">
        <w:rPr>
          <w:b/>
          <w:bCs/>
          <w:iCs/>
          <w:color w:val="000000"/>
        </w:rPr>
        <w:t>.</w:t>
      </w:r>
      <w:r w:rsidR="00F05667">
        <w:rPr>
          <w:b/>
          <w:bCs/>
          <w:i/>
          <w:iCs/>
          <w:color w:val="000000"/>
        </w:rPr>
        <w:t xml:space="preserve"> </w:t>
      </w:r>
      <w:r w:rsidR="00F05667">
        <w:rPr>
          <w:color w:val="000000"/>
        </w:rPr>
        <w:t>U</w:t>
      </w:r>
      <w:r w:rsidRPr="00892849">
        <w:rPr>
          <w:color w:val="000000"/>
        </w:rPr>
        <w:t>gdymo proceso metu suteikiantys galimybę vaikams atlikti į</w:t>
      </w:r>
      <w:r w:rsidR="00F05667">
        <w:rPr>
          <w:color w:val="000000"/>
        </w:rPr>
        <w:t>vairiausią praktinę veiklą</w:t>
      </w:r>
      <w:r w:rsidRPr="00892849">
        <w:rPr>
          <w:color w:val="000000"/>
        </w:rPr>
        <w:t>, susipaž</w:t>
      </w:r>
      <w:r w:rsidR="00F05667">
        <w:rPr>
          <w:color w:val="000000"/>
        </w:rPr>
        <w:t>įstant</w:t>
      </w:r>
      <w:r w:rsidRPr="00892849">
        <w:rPr>
          <w:color w:val="000000"/>
        </w:rPr>
        <w:t xml:space="preserve"> su juos supančia aplinka.</w:t>
      </w:r>
    </w:p>
    <w:p w:rsidR="00892849" w:rsidRPr="00892849" w:rsidRDefault="00892849" w:rsidP="00F05667">
      <w:pPr>
        <w:autoSpaceDE w:val="0"/>
        <w:autoSpaceDN w:val="0"/>
        <w:adjustRightInd w:val="0"/>
        <w:spacing w:line="360" w:lineRule="auto"/>
        <w:ind w:firstLine="1296"/>
        <w:jc w:val="both"/>
        <w:rPr>
          <w:color w:val="000000"/>
        </w:rPr>
      </w:pPr>
      <w:r w:rsidRPr="00F05667">
        <w:rPr>
          <w:b/>
          <w:bCs/>
          <w:iCs/>
          <w:color w:val="000000"/>
        </w:rPr>
        <w:t>Projektiniai metodai</w:t>
      </w:r>
      <w:r w:rsidR="00F05667" w:rsidRPr="00F05667">
        <w:rPr>
          <w:b/>
          <w:bCs/>
          <w:iCs/>
          <w:color w:val="000000"/>
        </w:rPr>
        <w:t>.</w:t>
      </w:r>
      <w:r w:rsidR="00F05667">
        <w:rPr>
          <w:b/>
          <w:bCs/>
          <w:i/>
          <w:iCs/>
          <w:color w:val="000000"/>
        </w:rPr>
        <w:t xml:space="preserve"> </w:t>
      </w:r>
      <w:r w:rsidR="00F05667">
        <w:rPr>
          <w:color w:val="000000"/>
        </w:rPr>
        <w:t>Suteikia</w:t>
      </w:r>
      <w:r w:rsidRPr="00892849">
        <w:rPr>
          <w:color w:val="000000"/>
        </w:rPr>
        <w:t xml:space="preserve"> galimybę aktyviai veikti, priimti sprendimus, spręsti iškilusias</w:t>
      </w:r>
      <w:r w:rsidR="00F05667">
        <w:rPr>
          <w:color w:val="000000"/>
        </w:rPr>
        <w:t xml:space="preserve"> </w:t>
      </w:r>
      <w:r w:rsidRPr="00892849">
        <w:rPr>
          <w:color w:val="000000"/>
        </w:rPr>
        <w:t>problemas. Projektų metodas sudaro prielaidas aktualizuoti ugdymo turinį, įvairius gyvenimo reiškinius įtraukti į</w:t>
      </w:r>
      <w:r w:rsidR="00F05667">
        <w:rPr>
          <w:color w:val="000000"/>
        </w:rPr>
        <w:t xml:space="preserve"> </w:t>
      </w:r>
      <w:r w:rsidRPr="00892849">
        <w:rPr>
          <w:color w:val="000000"/>
        </w:rPr>
        <w:t>ugdymo procesą, skatina ugdytinius formuoti savo pažiūras, atitinkančias gyvenimo realybę ir visuomenės</w:t>
      </w:r>
      <w:r w:rsidR="00F05667">
        <w:rPr>
          <w:color w:val="000000"/>
        </w:rPr>
        <w:t xml:space="preserve"> </w:t>
      </w:r>
      <w:r w:rsidRPr="00892849">
        <w:rPr>
          <w:color w:val="000000"/>
        </w:rPr>
        <w:t>reikalavimus.</w:t>
      </w:r>
    </w:p>
    <w:p w:rsidR="00892849" w:rsidRDefault="00892849" w:rsidP="00F05667">
      <w:pPr>
        <w:autoSpaceDE w:val="0"/>
        <w:autoSpaceDN w:val="0"/>
        <w:adjustRightInd w:val="0"/>
        <w:spacing w:line="360" w:lineRule="auto"/>
        <w:ind w:firstLine="1296"/>
        <w:jc w:val="both"/>
        <w:rPr>
          <w:color w:val="000000"/>
        </w:rPr>
      </w:pPr>
      <w:r w:rsidRPr="00F05667">
        <w:rPr>
          <w:b/>
          <w:bCs/>
          <w:iCs/>
          <w:color w:val="000000"/>
        </w:rPr>
        <w:t>Aktyvieji metodai</w:t>
      </w:r>
      <w:r w:rsidR="00F05667" w:rsidRPr="00F05667">
        <w:rPr>
          <w:b/>
          <w:bCs/>
          <w:iCs/>
          <w:color w:val="000000"/>
        </w:rPr>
        <w:t>.</w:t>
      </w:r>
      <w:r w:rsidR="00F05667">
        <w:rPr>
          <w:b/>
          <w:bCs/>
          <w:i/>
          <w:iCs/>
          <w:color w:val="000000"/>
        </w:rPr>
        <w:t xml:space="preserve"> </w:t>
      </w:r>
      <w:r w:rsidRPr="00892849">
        <w:rPr>
          <w:color w:val="000000"/>
        </w:rPr>
        <w:t>„Minčių lietus“, „Ryto ratas“, „Interviu“, stebėjimas, ekskursijos, išvykos,</w:t>
      </w:r>
      <w:r w:rsidR="00F05667">
        <w:rPr>
          <w:color w:val="000000"/>
        </w:rPr>
        <w:t xml:space="preserve"> </w:t>
      </w:r>
      <w:r w:rsidRPr="00892849">
        <w:rPr>
          <w:color w:val="000000"/>
        </w:rPr>
        <w:t>dialogas.</w:t>
      </w:r>
    </w:p>
    <w:p w:rsidR="00AD5B66" w:rsidRPr="00AD5B66" w:rsidRDefault="00AD5B66" w:rsidP="00AD5B66">
      <w:pPr>
        <w:spacing w:line="360" w:lineRule="auto"/>
        <w:ind w:firstLine="1296"/>
        <w:jc w:val="both"/>
      </w:pPr>
      <w:r w:rsidRPr="00A44975">
        <w:rPr>
          <w:b/>
        </w:rPr>
        <w:t>Sportinės veiklos</w:t>
      </w:r>
      <w:r w:rsidRPr="00A44975">
        <w:t xml:space="preserve"> – estafetės, varžybos, komandiniai žaidimai, fiziniai pratimai.</w:t>
      </w:r>
    </w:p>
    <w:p w:rsidR="00F05667" w:rsidRPr="00E915EB" w:rsidRDefault="00F05667" w:rsidP="00F05667">
      <w:pPr>
        <w:pStyle w:val="Pagrindiniotekstotrauka"/>
        <w:ind w:firstLine="1296"/>
      </w:pPr>
      <w:r w:rsidRPr="00E915EB">
        <w:t>Vaiko gebėjimas kritiškai mąstyti neatsiejamas nuo gebėjimo pažinti save, savo jausmų pasaulį. Todėl mums svarbu ugdyti ne tik vaiko pažintinę sferą, bet ir emocinę. O tai leidžia įgyvendinti susiliejančio ugdymo metodai, tokie kaip „vaizduo</w:t>
      </w:r>
      <w:r w:rsidR="00715330">
        <w:t>tės panaudojimas“, „nebaigti sakiniai“, „pedagoginė saulė“</w:t>
      </w:r>
      <w:r w:rsidRPr="00E915EB">
        <w:t xml:space="preserve">, „piešimas“. Susiliejantis ugdymas, t. y. pedagoginis procesas, kai besiugdančiojo jausmai, vaizduotė, kūno kalba, smalsumas, aktyvus domėjimasis pateikiama medžiaga, savęs pažinimas tarpusavyje yra glaudžiai susiję. </w:t>
      </w:r>
    </w:p>
    <w:p w:rsidR="00063A67" w:rsidRPr="006F2F1B" w:rsidRDefault="00063A67" w:rsidP="006F2F1B">
      <w:pPr>
        <w:pStyle w:val="Pagrindiniotekstotrauka"/>
        <w:ind w:firstLine="1296"/>
        <w:rPr>
          <w:color w:val="FF0000"/>
        </w:rPr>
      </w:pPr>
      <w:r w:rsidRPr="006F2F1B">
        <w:t>Ugdymo(</w:t>
      </w:r>
      <w:r w:rsidR="00715330">
        <w:t>-</w:t>
      </w:r>
      <w:r w:rsidRPr="006F2F1B">
        <w:t>si) technologija – pasirinktos ugdymo filosofijos pagrindu sudaryta metodinių būdų</w:t>
      </w:r>
      <w:r w:rsidR="006F2F1B">
        <w:t xml:space="preserve"> </w:t>
      </w:r>
      <w:r w:rsidRPr="006F2F1B">
        <w:t>sistema ugdymo(</w:t>
      </w:r>
      <w:r w:rsidR="00715330">
        <w:t>-</w:t>
      </w:r>
      <w:r w:rsidRPr="006F2F1B">
        <w:t>si) tikslams pasiekti.</w:t>
      </w:r>
    </w:p>
    <w:p w:rsidR="00063A67" w:rsidRPr="006F2F1B" w:rsidRDefault="00063A67" w:rsidP="006F2F1B">
      <w:pPr>
        <w:autoSpaceDE w:val="0"/>
        <w:autoSpaceDN w:val="0"/>
        <w:adjustRightInd w:val="0"/>
        <w:spacing w:line="360" w:lineRule="auto"/>
        <w:jc w:val="both"/>
      </w:pPr>
      <w:r w:rsidRPr="006F2F1B">
        <w:rPr>
          <w:b/>
          <w:bCs/>
          <w:i/>
          <w:iCs/>
        </w:rPr>
        <w:t>Ugdymosi skatinimas, sukuriant tinkamą aplinką</w:t>
      </w:r>
      <w:r w:rsidRPr="006F2F1B">
        <w:t>:</w:t>
      </w:r>
    </w:p>
    <w:p w:rsidR="00063A67" w:rsidRPr="006F2F1B" w:rsidRDefault="00063A67" w:rsidP="004831E0">
      <w:pPr>
        <w:numPr>
          <w:ilvl w:val="0"/>
          <w:numId w:val="10"/>
        </w:numPr>
        <w:autoSpaceDE w:val="0"/>
        <w:autoSpaceDN w:val="0"/>
        <w:adjustRightInd w:val="0"/>
        <w:spacing w:line="360" w:lineRule="auto"/>
        <w:jc w:val="both"/>
      </w:pPr>
      <w:r w:rsidRPr="006F2F1B">
        <w:t>pedagogas sukuria grupėje jaukias atskiras erdves vaikų veiklai;</w:t>
      </w:r>
    </w:p>
    <w:p w:rsidR="00063A67" w:rsidRPr="006F2F1B" w:rsidRDefault="00063A67" w:rsidP="004831E0">
      <w:pPr>
        <w:numPr>
          <w:ilvl w:val="0"/>
          <w:numId w:val="10"/>
        </w:numPr>
        <w:autoSpaceDE w:val="0"/>
        <w:autoSpaceDN w:val="0"/>
        <w:adjustRightInd w:val="0"/>
        <w:spacing w:line="360" w:lineRule="auto"/>
        <w:jc w:val="both"/>
      </w:pPr>
      <w:r w:rsidRPr="006F2F1B">
        <w:t>skatina vaikus susikurti vietas žaidimams, veiklai;</w:t>
      </w:r>
    </w:p>
    <w:p w:rsidR="00063A67" w:rsidRPr="006F2F1B" w:rsidRDefault="00063A67" w:rsidP="004831E0">
      <w:pPr>
        <w:numPr>
          <w:ilvl w:val="0"/>
          <w:numId w:val="10"/>
        </w:numPr>
        <w:autoSpaceDE w:val="0"/>
        <w:autoSpaceDN w:val="0"/>
        <w:adjustRightInd w:val="0"/>
        <w:spacing w:line="360" w:lineRule="auto"/>
        <w:jc w:val="both"/>
      </w:pPr>
      <w:r w:rsidRPr="006F2F1B">
        <w:t>pripažįstama vaiko teisė rinktis veiklą, buvimo vietą, draugus, laisvai judėti iš vienos į kitą;</w:t>
      </w:r>
    </w:p>
    <w:p w:rsidR="00063A67" w:rsidRPr="006F2F1B" w:rsidRDefault="00063A67" w:rsidP="006F2F1B">
      <w:pPr>
        <w:autoSpaceDE w:val="0"/>
        <w:autoSpaceDN w:val="0"/>
        <w:adjustRightInd w:val="0"/>
        <w:spacing w:line="360" w:lineRule="auto"/>
        <w:jc w:val="both"/>
      </w:pPr>
      <w:r w:rsidRPr="006F2F1B">
        <w:t>taikomi vaikų dėmesio patraukimo žaislais ir priemonėmis būdai.</w:t>
      </w:r>
    </w:p>
    <w:p w:rsidR="00063A67" w:rsidRPr="006F2F1B" w:rsidRDefault="00063A67" w:rsidP="006F2F1B">
      <w:pPr>
        <w:autoSpaceDE w:val="0"/>
        <w:autoSpaceDN w:val="0"/>
        <w:adjustRightInd w:val="0"/>
        <w:spacing w:line="360" w:lineRule="auto"/>
        <w:jc w:val="both"/>
        <w:rPr>
          <w:b/>
          <w:bCs/>
          <w:i/>
          <w:iCs/>
        </w:rPr>
      </w:pPr>
      <w:r w:rsidRPr="006F2F1B">
        <w:rPr>
          <w:b/>
          <w:bCs/>
          <w:i/>
          <w:iCs/>
        </w:rPr>
        <w:t>Ugdymas pavyzdžiu:</w:t>
      </w:r>
    </w:p>
    <w:p w:rsidR="00063A67" w:rsidRPr="006F2F1B" w:rsidRDefault="00063A67" w:rsidP="004831E0">
      <w:pPr>
        <w:numPr>
          <w:ilvl w:val="0"/>
          <w:numId w:val="10"/>
        </w:numPr>
        <w:autoSpaceDE w:val="0"/>
        <w:autoSpaceDN w:val="0"/>
        <w:adjustRightInd w:val="0"/>
        <w:spacing w:line="360" w:lineRule="auto"/>
        <w:jc w:val="both"/>
      </w:pPr>
      <w:r w:rsidRPr="006F2F1B">
        <w:t>pedagogas taiko įvairius vaiko dėmesio atkreipimo būdus;</w:t>
      </w:r>
    </w:p>
    <w:p w:rsidR="004831E0" w:rsidRDefault="00063A67" w:rsidP="004831E0">
      <w:pPr>
        <w:numPr>
          <w:ilvl w:val="0"/>
          <w:numId w:val="10"/>
        </w:numPr>
        <w:autoSpaceDE w:val="0"/>
        <w:autoSpaceDN w:val="0"/>
        <w:adjustRightInd w:val="0"/>
        <w:spacing w:line="360" w:lineRule="auto"/>
        <w:jc w:val="both"/>
      </w:pPr>
      <w:r w:rsidRPr="006F2F1B">
        <w:lastRenderedPageBreak/>
        <w:t>pedagogas žaismingai, išraiškingai ką nors veikia vaikų akivaizdoje, vaikams patrauklu</w:t>
      </w:r>
      <w:r w:rsidR="006F2F1B">
        <w:t xml:space="preserve"> </w:t>
      </w:r>
    </w:p>
    <w:p w:rsidR="00063A67" w:rsidRPr="006F2F1B" w:rsidRDefault="00063A67" w:rsidP="004831E0">
      <w:pPr>
        <w:autoSpaceDE w:val="0"/>
        <w:autoSpaceDN w:val="0"/>
        <w:adjustRightInd w:val="0"/>
        <w:spacing w:line="360" w:lineRule="auto"/>
        <w:jc w:val="both"/>
      </w:pPr>
      <w:r w:rsidRPr="006F2F1B">
        <w:t>pamėginti daryti tą patį;</w:t>
      </w:r>
    </w:p>
    <w:p w:rsidR="00063A67" w:rsidRPr="006F2F1B" w:rsidRDefault="00063A67" w:rsidP="004831E0">
      <w:pPr>
        <w:numPr>
          <w:ilvl w:val="0"/>
          <w:numId w:val="10"/>
        </w:numPr>
        <w:autoSpaceDE w:val="0"/>
        <w:autoSpaceDN w:val="0"/>
        <w:adjustRightInd w:val="0"/>
        <w:spacing w:line="360" w:lineRule="auto"/>
        <w:jc w:val="both"/>
      </w:pPr>
      <w:r w:rsidRPr="006F2F1B">
        <w:t>pedagogas pradeda kokią nors veiklą, vėliau ją savarankiškai tęsia vaikai;</w:t>
      </w:r>
    </w:p>
    <w:p w:rsidR="004831E0" w:rsidRDefault="00063A67" w:rsidP="004831E0">
      <w:pPr>
        <w:numPr>
          <w:ilvl w:val="0"/>
          <w:numId w:val="10"/>
        </w:numPr>
        <w:autoSpaceDE w:val="0"/>
        <w:autoSpaceDN w:val="0"/>
        <w:adjustRightInd w:val="0"/>
        <w:spacing w:line="360" w:lineRule="auto"/>
        <w:jc w:val="both"/>
      </w:pPr>
      <w:r w:rsidRPr="006F2F1B">
        <w:t>pedagogas kaip vaikų žaidimų ar veiklos partneris kartu dainuoja, vaidina, dalyvauja</w:t>
      </w:r>
      <w:r w:rsidR="006F2F1B">
        <w:t xml:space="preserve"> </w:t>
      </w:r>
    </w:p>
    <w:p w:rsidR="00063A67" w:rsidRPr="006F2F1B" w:rsidRDefault="00063A67" w:rsidP="004831E0">
      <w:pPr>
        <w:autoSpaceDE w:val="0"/>
        <w:autoSpaceDN w:val="0"/>
        <w:adjustRightInd w:val="0"/>
        <w:spacing w:line="360" w:lineRule="auto"/>
        <w:jc w:val="both"/>
      </w:pPr>
      <w:r w:rsidRPr="006F2F1B">
        <w:t>projektuose;</w:t>
      </w:r>
    </w:p>
    <w:p w:rsidR="00063A67" w:rsidRPr="006F2F1B" w:rsidRDefault="00063A67" w:rsidP="004831E0">
      <w:pPr>
        <w:numPr>
          <w:ilvl w:val="0"/>
          <w:numId w:val="10"/>
        </w:numPr>
        <w:autoSpaceDE w:val="0"/>
        <w:autoSpaceDN w:val="0"/>
        <w:adjustRightInd w:val="0"/>
        <w:spacing w:line="360" w:lineRule="auto"/>
        <w:jc w:val="both"/>
      </w:pPr>
      <w:r w:rsidRPr="006F2F1B">
        <w:t>pedagogas mimika, žodžiais, elgesiu, veiksmais modeliuoja tai, ką tikisi perduoti vaikams;</w:t>
      </w:r>
    </w:p>
    <w:p w:rsidR="004831E0" w:rsidRDefault="00063A67" w:rsidP="004831E0">
      <w:pPr>
        <w:numPr>
          <w:ilvl w:val="0"/>
          <w:numId w:val="10"/>
        </w:numPr>
        <w:autoSpaceDE w:val="0"/>
        <w:autoSpaceDN w:val="0"/>
        <w:adjustRightInd w:val="0"/>
        <w:spacing w:line="360" w:lineRule="auto"/>
        <w:jc w:val="both"/>
      </w:pPr>
      <w:r w:rsidRPr="006F2F1B">
        <w:t xml:space="preserve">tėvai skatinami dalyvauti ugdymo procese, kad vaikas turėtų galimybę mokytis iš jų </w:t>
      </w:r>
    </w:p>
    <w:p w:rsidR="00063A67" w:rsidRPr="006F2F1B" w:rsidRDefault="00063A67" w:rsidP="004831E0">
      <w:pPr>
        <w:autoSpaceDE w:val="0"/>
        <w:autoSpaceDN w:val="0"/>
        <w:adjustRightInd w:val="0"/>
        <w:spacing w:line="360" w:lineRule="auto"/>
        <w:jc w:val="both"/>
      </w:pPr>
      <w:r w:rsidRPr="006F2F1B">
        <w:t>patirties.</w:t>
      </w:r>
    </w:p>
    <w:p w:rsidR="00063A67" w:rsidRPr="006F2F1B" w:rsidRDefault="00063A67" w:rsidP="006F2F1B">
      <w:pPr>
        <w:autoSpaceDE w:val="0"/>
        <w:autoSpaceDN w:val="0"/>
        <w:adjustRightInd w:val="0"/>
        <w:spacing w:line="360" w:lineRule="auto"/>
        <w:jc w:val="both"/>
        <w:rPr>
          <w:b/>
          <w:bCs/>
          <w:i/>
          <w:iCs/>
        </w:rPr>
      </w:pPr>
      <w:r w:rsidRPr="006F2F1B">
        <w:rPr>
          <w:b/>
          <w:bCs/>
          <w:i/>
          <w:iCs/>
        </w:rPr>
        <w:t>Kūrybinė vaiko ir pedagogo sąveika:</w:t>
      </w:r>
    </w:p>
    <w:p w:rsidR="004831E0" w:rsidRDefault="00063A67" w:rsidP="004831E0">
      <w:pPr>
        <w:numPr>
          <w:ilvl w:val="0"/>
          <w:numId w:val="10"/>
        </w:numPr>
        <w:autoSpaceDE w:val="0"/>
        <w:autoSpaceDN w:val="0"/>
        <w:adjustRightInd w:val="0"/>
        <w:spacing w:line="360" w:lineRule="auto"/>
        <w:jc w:val="both"/>
      </w:pPr>
      <w:r w:rsidRPr="006F2F1B">
        <w:t>pedagogas įtraukia vaikus į veiklą, pasiūlydamas gerą idėją, temą, problemą, sumanumą, ką</w:t>
      </w:r>
      <w:r w:rsidR="006F2F1B">
        <w:t xml:space="preserve"> </w:t>
      </w:r>
    </w:p>
    <w:p w:rsidR="00063A67" w:rsidRPr="006F2F1B" w:rsidRDefault="00063A67" w:rsidP="004831E0">
      <w:pPr>
        <w:autoSpaceDE w:val="0"/>
        <w:autoSpaceDN w:val="0"/>
        <w:adjustRightInd w:val="0"/>
        <w:spacing w:line="360" w:lineRule="auto"/>
        <w:jc w:val="both"/>
      </w:pPr>
      <w:r w:rsidRPr="006F2F1B">
        <w:t>būtų galima daryti, tirti. Skatina vaikus interpretuoti, kurti, atrasti, tačiau nereglamentuoti vaikų veiklos</w:t>
      </w:r>
      <w:r w:rsidR="006F2F1B">
        <w:t xml:space="preserve"> </w:t>
      </w:r>
      <w:r w:rsidRPr="006F2F1B">
        <w:t>žingsnių;</w:t>
      </w:r>
    </w:p>
    <w:p w:rsidR="00063A67" w:rsidRPr="006F2F1B" w:rsidRDefault="00063A67" w:rsidP="004831E0">
      <w:pPr>
        <w:numPr>
          <w:ilvl w:val="0"/>
          <w:numId w:val="10"/>
        </w:numPr>
        <w:autoSpaceDE w:val="0"/>
        <w:autoSpaceDN w:val="0"/>
        <w:adjustRightInd w:val="0"/>
        <w:spacing w:line="360" w:lineRule="auto"/>
        <w:jc w:val="both"/>
      </w:pPr>
      <w:r w:rsidRPr="006F2F1B">
        <w:t>pedagogas pastebi, gerbia, palaiko vaikų sumanymus, padeda juos išplėtoti, praturtinti;</w:t>
      </w:r>
    </w:p>
    <w:p w:rsidR="00063A67" w:rsidRPr="006F2F1B" w:rsidRDefault="00063A67" w:rsidP="004831E0">
      <w:pPr>
        <w:numPr>
          <w:ilvl w:val="0"/>
          <w:numId w:val="10"/>
        </w:numPr>
        <w:autoSpaceDE w:val="0"/>
        <w:autoSpaceDN w:val="0"/>
        <w:adjustRightInd w:val="0"/>
        <w:spacing w:line="360" w:lineRule="auto"/>
        <w:jc w:val="both"/>
      </w:pPr>
      <w:r w:rsidRPr="006F2F1B">
        <w:t>priimami bendri sprendimai, susitarimai dėl veiklos, bendraujama, bendradarbiaujama;</w:t>
      </w:r>
    </w:p>
    <w:p w:rsidR="004831E0" w:rsidRDefault="00063A67" w:rsidP="004831E0">
      <w:pPr>
        <w:numPr>
          <w:ilvl w:val="0"/>
          <w:numId w:val="10"/>
        </w:numPr>
        <w:autoSpaceDE w:val="0"/>
        <w:autoSpaceDN w:val="0"/>
        <w:adjustRightInd w:val="0"/>
        <w:spacing w:line="360" w:lineRule="auto"/>
        <w:jc w:val="both"/>
      </w:pPr>
      <w:r w:rsidRPr="006F2F1B">
        <w:t>užduodamas atvirus klausimus pedagogas netiesiogiai vadovauja vaikų ieškojimams, moko</w:t>
      </w:r>
      <w:r w:rsidR="00701056">
        <w:t xml:space="preserve"> </w:t>
      </w:r>
    </w:p>
    <w:p w:rsidR="00063A67" w:rsidRPr="006F2F1B" w:rsidRDefault="00063A67" w:rsidP="004831E0">
      <w:pPr>
        <w:autoSpaceDE w:val="0"/>
        <w:autoSpaceDN w:val="0"/>
        <w:adjustRightInd w:val="0"/>
        <w:spacing w:line="360" w:lineRule="auto"/>
        <w:jc w:val="both"/>
      </w:pPr>
      <w:r w:rsidRPr="006F2F1B">
        <w:t>įveikti sunkumus, praturtina jų sumanymus.</w:t>
      </w:r>
    </w:p>
    <w:p w:rsidR="00063A67" w:rsidRPr="00701056" w:rsidRDefault="00063A67" w:rsidP="006F2F1B">
      <w:pPr>
        <w:autoSpaceDE w:val="0"/>
        <w:autoSpaceDN w:val="0"/>
        <w:adjustRightInd w:val="0"/>
        <w:spacing w:line="360" w:lineRule="auto"/>
        <w:jc w:val="both"/>
        <w:rPr>
          <w:b/>
          <w:bCs/>
          <w:i/>
          <w:iCs/>
        </w:rPr>
      </w:pPr>
      <w:r w:rsidRPr="006F2F1B">
        <w:rPr>
          <w:b/>
          <w:bCs/>
          <w:i/>
          <w:iCs/>
        </w:rPr>
        <w:t>Spontaniškasis ugdymas:</w:t>
      </w:r>
    </w:p>
    <w:p w:rsidR="00063A67" w:rsidRPr="006F2F1B" w:rsidRDefault="00063A67" w:rsidP="004831E0">
      <w:pPr>
        <w:numPr>
          <w:ilvl w:val="0"/>
          <w:numId w:val="10"/>
        </w:numPr>
        <w:autoSpaceDE w:val="0"/>
        <w:autoSpaceDN w:val="0"/>
        <w:adjustRightInd w:val="0"/>
        <w:spacing w:line="360" w:lineRule="auto"/>
        <w:jc w:val="both"/>
      </w:pPr>
      <w:r w:rsidRPr="006F2F1B">
        <w:t>pedagogas pritaria bet kokiai vaiko veiklai, ją gerbia, laiko vertinga patirtimi;</w:t>
      </w:r>
    </w:p>
    <w:p w:rsidR="00063A67" w:rsidRPr="006F2F1B" w:rsidRDefault="00063A67" w:rsidP="004831E0">
      <w:pPr>
        <w:numPr>
          <w:ilvl w:val="0"/>
          <w:numId w:val="10"/>
        </w:numPr>
        <w:autoSpaceDE w:val="0"/>
        <w:autoSpaceDN w:val="0"/>
        <w:adjustRightInd w:val="0"/>
        <w:spacing w:line="360" w:lineRule="auto"/>
        <w:jc w:val="both"/>
      </w:pPr>
      <w:proofErr w:type="spellStart"/>
      <w:r w:rsidRPr="006F2F1B">
        <w:t>emociškai</w:t>
      </w:r>
      <w:proofErr w:type="spellEnd"/>
      <w:r w:rsidRPr="006F2F1B">
        <w:t xml:space="preserve"> palaiko vaiko veiklą – pagiria, pasidžiaugia;</w:t>
      </w:r>
    </w:p>
    <w:p w:rsidR="00063A67" w:rsidRPr="006F2F1B" w:rsidRDefault="00063A67" w:rsidP="004831E0">
      <w:pPr>
        <w:numPr>
          <w:ilvl w:val="0"/>
          <w:numId w:val="10"/>
        </w:numPr>
        <w:autoSpaceDE w:val="0"/>
        <w:autoSpaceDN w:val="0"/>
        <w:adjustRightInd w:val="0"/>
        <w:spacing w:line="360" w:lineRule="auto"/>
        <w:jc w:val="both"/>
      </w:pPr>
      <w:r w:rsidRPr="006F2F1B">
        <w:t>ugdymui panaudoja netikėtai susidariusias situacijas;</w:t>
      </w:r>
    </w:p>
    <w:p w:rsidR="00063A67" w:rsidRPr="006F2F1B" w:rsidRDefault="00063A67" w:rsidP="004831E0">
      <w:pPr>
        <w:numPr>
          <w:ilvl w:val="0"/>
          <w:numId w:val="10"/>
        </w:numPr>
        <w:autoSpaceDE w:val="0"/>
        <w:autoSpaceDN w:val="0"/>
        <w:adjustRightInd w:val="0"/>
        <w:spacing w:line="360" w:lineRule="auto"/>
        <w:jc w:val="both"/>
      </w:pPr>
      <w:r w:rsidRPr="006F2F1B">
        <w:t>pasiūlo priemonių vaiko poreikiams ir interesams tenkinti.</w:t>
      </w:r>
    </w:p>
    <w:p w:rsidR="00063A67" w:rsidRPr="006F2F1B" w:rsidRDefault="00063A67" w:rsidP="006F2F1B">
      <w:pPr>
        <w:autoSpaceDE w:val="0"/>
        <w:autoSpaceDN w:val="0"/>
        <w:adjustRightInd w:val="0"/>
        <w:spacing w:line="360" w:lineRule="auto"/>
        <w:jc w:val="both"/>
        <w:rPr>
          <w:b/>
          <w:bCs/>
          <w:i/>
          <w:iCs/>
        </w:rPr>
      </w:pPr>
      <w:r w:rsidRPr="006F2F1B">
        <w:rPr>
          <w:b/>
          <w:bCs/>
          <w:i/>
          <w:iCs/>
        </w:rPr>
        <w:t>Terapinis ugdymas:</w:t>
      </w:r>
    </w:p>
    <w:p w:rsidR="00063A67" w:rsidRPr="006F2F1B" w:rsidRDefault="00063A67" w:rsidP="004831E0">
      <w:pPr>
        <w:numPr>
          <w:ilvl w:val="0"/>
          <w:numId w:val="10"/>
        </w:numPr>
        <w:autoSpaceDE w:val="0"/>
        <w:autoSpaceDN w:val="0"/>
        <w:adjustRightInd w:val="0"/>
        <w:spacing w:line="360" w:lineRule="auto"/>
        <w:jc w:val="both"/>
      </w:pPr>
      <w:r w:rsidRPr="006F2F1B">
        <w:t xml:space="preserve">pedagogas taiko </w:t>
      </w:r>
      <w:r w:rsidR="00FA6D01">
        <w:t xml:space="preserve">įvairius </w:t>
      </w:r>
      <w:r w:rsidRPr="006F2F1B">
        <w:t>atsipalaidavimo būdus;</w:t>
      </w:r>
    </w:p>
    <w:p w:rsidR="00063A67" w:rsidRPr="006F2F1B" w:rsidRDefault="00063A67" w:rsidP="004831E0">
      <w:pPr>
        <w:numPr>
          <w:ilvl w:val="0"/>
          <w:numId w:val="10"/>
        </w:numPr>
        <w:autoSpaceDE w:val="0"/>
        <w:autoSpaceDN w:val="0"/>
        <w:adjustRightInd w:val="0"/>
        <w:spacing w:line="360" w:lineRule="auto"/>
        <w:jc w:val="both"/>
      </w:pPr>
      <w:r w:rsidRPr="006F2F1B">
        <w:t>taiko individualius paramos būdus;</w:t>
      </w:r>
    </w:p>
    <w:p w:rsidR="00063A67" w:rsidRPr="006F2F1B" w:rsidRDefault="00FA6D01" w:rsidP="004831E0">
      <w:pPr>
        <w:numPr>
          <w:ilvl w:val="0"/>
          <w:numId w:val="10"/>
        </w:numPr>
        <w:autoSpaceDE w:val="0"/>
        <w:autoSpaceDN w:val="0"/>
        <w:adjustRightInd w:val="0"/>
        <w:spacing w:line="360" w:lineRule="auto"/>
        <w:jc w:val="both"/>
      </w:pPr>
      <w:r>
        <w:t>taiko socialinio emocinio ugdymo</w:t>
      </w:r>
      <w:r w:rsidR="00063A67" w:rsidRPr="006F2F1B">
        <w:t xml:space="preserve"> terapijos metodus;</w:t>
      </w:r>
    </w:p>
    <w:p w:rsidR="00063A67" w:rsidRPr="006F2F1B" w:rsidRDefault="00063A67" w:rsidP="004831E0">
      <w:pPr>
        <w:numPr>
          <w:ilvl w:val="0"/>
          <w:numId w:val="10"/>
        </w:numPr>
        <w:autoSpaceDE w:val="0"/>
        <w:autoSpaceDN w:val="0"/>
        <w:adjustRightInd w:val="0"/>
        <w:spacing w:line="360" w:lineRule="auto"/>
        <w:jc w:val="both"/>
      </w:pPr>
      <w:r w:rsidRPr="006F2F1B">
        <w:t>taiko pedagoginius žaidimo, menų terapijos metodus;</w:t>
      </w:r>
    </w:p>
    <w:p w:rsidR="00063A67" w:rsidRPr="006F2F1B" w:rsidRDefault="00063A67" w:rsidP="004831E0">
      <w:pPr>
        <w:numPr>
          <w:ilvl w:val="0"/>
          <w:numId w:val="10"/>
        </w:numPr>
        <w:autoSpaceDE w:val="0"/>
        <w:autoSpaceDN w:val="0"/>
        <w:adjustRightInd w:val="0"/>
        <w:spacing w:line="360" w:lineRule="auto"/>
        <w:jc w:val="both"/>
      </w:pPr>
      <w:r w:rsidRPr="006F2F1B">
        <w:t>padeda išmokti įveikti sunkumus, spręsti problemas;</w:t>
      </w:r>
    </w:p>
    <w:p w:rsidR="00063A67" w:rsidRPr="006F2F1B" w:rsidRDefault="00063A67" w:rsidP="004831E0">
      <w:pPr>
        <w:numPr>
          <w:ilvl w:val="0"/>
          <w:numId w:val="10"/>
        </w:numPr>
        <w:autoSpaceDE w:val="0"/>
        <w:autoSpaceDN w:val="0"/>
        <w:adjustRightInd w:val="0"/>
        <w:spacing w:line="360" w:lineRule="auto"/>
        <w:jc w:val="both"/>
      </w:pPr>
      <w:r w:rsidRPr="006F2F1B">
        <w:t>taiko prevencinio ugdymo turinį ir metodus.</w:t>
      </w:r>
    </w:p>
    <w:p w:rsidR="00063A67" w:rsidRDefault="00063A67" w:rsidP="004831E0">
      <w:pPr>
        <w:spacing w:line="360" w:lineRule="auto"/>
        <w:rPr>
          <w:b/>
        </w:rPr>
      </w:pPr>
    </w:p>
    <w:p w:rsidR="00FA6D01" w:rsidRDefault="00BE4164" w:rsidP="004831E0">
      <w:pPr>
        <w:spacing w:line="360" w:lineRule="auto"/>
        <w:jc w:val="center"/>
        <w:rPr>
          <w:b/>
        </w:rPr>
      </w:pPr>
      <w:r w:rsidRPr="002D5901">
        <w:rPr>
          <w:b/>
        </w:rPr>
        <w:t>PRIEMONĖS</w:t>
      </w:r>
    </w:p>
    <w:p w:rsidR="004831E0" w:rsidRPr="004831E0" w:rsidRDefault="004831E0" w:rsidP="004831E0">
      <w:pPr>
        <w:spacing w:line="360" w:lineRule="auto"/>
        <w:jc w:val="center"/>
        <w:rPr>
          <w:b/>
        </w:rPr>
      </w:pPr>
    </w:p>
    <w:p w:rsidR="00D379DF" w:rsidRPr="00FA6D01" w:rsidRDefault="00FA6D01" w:rsidP="00FA6D01">
      <w:pPr>
        <w:autoSpaceDE w:val="0"/>
        <w:autoSpaceDN w:val="0"/>
        <w:adjustRightInd w:val="0"/>
        <w:spacing w:line="360" w:lineRule="auto"/>
        <w:ind w:firstLine="1296"/>
        <w:jc w:val="both"/>
      </w:pPr>
      <w:r w:rsidRPr="006F2F1B">
        <w:t>Ugdymo turinio įgyvendinimui naudojama Švietimo ir mokslo ministerijos rekomenduojama</w:t>
      </w:r>
      <w:r>
        <w:t xml:space="preserve"> </w:t>
      </w:r>
      <w:r w:rsidR="00E27E46">
        <w:t>literatūra, bei laisvai pedagogo</w:t>
      </w:r>
      <w:r w:rsidRPr="006F2F1B">
        <w:t xml:space="preserve"> pasirenkama papildoma ugdymo medžiaga ir priemonės.</w:t>
      </w:r>
    </w:p>
    <w:p w:rsidR="00140C2B" w:rsidRPr="00236ADC" w:rsidRDefault="00140C2B" w:rsidP="007D0946">
      <w:pPr>
        <w:spacing w:line="360" w:lineRule="auto"/>
        <w:ind w:firstLine="1296"/>
        <w:jc w:val="both"/>
      </w:pPr>
      <w:r w:rsidRPr="00236ADC">
        <w:lastRenderedPageBreak/>
        <w:t>Priemonės</w:t>
      </w:r>
      <w:r w:rsidR="00502724" w:rsidRPr="00236ADC">
        <w:t xml:space="preserve"> ugdyti </w:t>
      </w:r>
      <w:r w:rsidRPr="00236ADC">
        <w:t>atvirą vaiką:</w:t>
      </w:r>
    </w:p>
    <w:p w:rsidR="00715330" w:rsidRDefault="00BE4164" w:rsidP="00140C2B">
      <w:pPr>
        <w:numPr>
          <w:ilvl w:val="0"/>
          <w:numId w:val="9"/>
        </w:numPr>
        <w:spacing w:line="360" w:lineRule="auto"/>
        <w:jc w:val="both"/>
      </w:pPr>
      <w:r w:rsidRPr="00E843F8">
        <w:rPr>
          <w:color w:val="FF0000"/>
        </w:rPr>
        <w:t xml:space="preserve"> </w:t>
      </w:r>
      <w:r w:rsidR="0009188E" w:rsidRPr="00236ADC">
        <w:rPr>
          <w:noProof/>
        </w:rPr>
        <w:t>a</w:t>
      </w:r>
      <w:r w:rsidR="008A5C5E" w:rsidRPr="00236ADC">
        <w:rPr>
          <w:noProof/>
        </w:rPr>
        <w:t xml:space="preserve">smeninis žaislas, albumas, segtuvas (su šeimos ar grupės gyvenimo </w:t>
      </w:r>
    </w:p>
    <w:p w:rsidR="0009188E" w:rsidRDefault="008A5C5E" w:rsidP="00715330">
      <w:pPr>
        <w:spacing w:line="360" w:lineRule="auto"/>
        <w:jc w:val="both"/>
      </w:pPr>
      <w:r w:rsidRPr="00236ADC">
        <w:rPr>
          <w:noProof/>
        </w:rPr>
        <w:t>nuotraukomis, piešiniais ir kt.)</w:t>
      </w:r>
      <w:r w:rsidR="0009188E" w:rsidRPr="00236ADC">
        <w:t>; pratybų</w:t>
      </w:r>
      <w:r w:rsidR="0009188E" w:rsidRPr="004B0741">
        <w:t xml:space="preserve"> knygelės, atskiri lapai su bendravimo ir </w:t>
      </w:r>
      <w:proofErr w:type="spellStart"/>
      <w:r w:rsidR="0009188E" w:rsidRPr="004B0741">
        <w:t>kt</w:t>
      </w:r>
      <w:proofErr w:type="spellEnd"/>
      <w:r w:rsidR="0009188E" w:rsidRPr="004B0741">
        <w:t xml:space="preserve">. situacijomis; ūgio matuoklė; vaiko dienoraštis; efekto žaislai (popieriniai fejerverkai ir </w:t>
      </w:r>
      <w:proofErr w:type="spellStart"/>
      <w:r w:rsidR="0009188E" w:rsidRPr="004B0741">
        <w:t>kt</w:t>
      </w:r>
      <w:proofErr w:type="spellEnd"/>
      <w:r w:rsidR="0009188E" w:rsidRPr="004B0741">
        <w:t>.); aplankai (darbeliams sudėti); kalendoriai (stalo, sienos, proginiai); popierinės kortelės vardui, užrašams; saugaus eismo, elgesio, bendravimo situacijų pratybų lapai; žaislai vaikams džiuginti (žaidimui su muilo, vandens burbulais, balionai); Lietuvos ir regiono žemėlapiai; Lietuvos Respublikos vėliava (maža); gaublys, saugaus eismo ir elgesio kortelės, knygelės, paveikslė</w:t>
      </w:r>
      <w:r w:rsidR="001746E1">
        <w:t>liai, dėlionės, stalo žaidimai,</w:t>
      </w:r>
      <w:r w:rsidR="0009188E" w:rsidRPr="004B0741">
        <w:t xml:space="preserve"> nuotaikų kortelės; siužetiniai žaislai (lėlės, vežimėliai, baldai, indeliai, drabužiai, įvairių profesijų atributai; automobiliai,  buities ir </w:t>
      </w:r>
      <w:proofErr w:type="spellStart"/>
      <w:r w:rsidR="0009188E" w:rsidRPr="004B0741">
        <w:t>kt</w:t>
      </w:r>
      <w:proofErr w:type="spellEnd"/>
      <w:r w:rsidR="0009188E" w:rsidRPr="004B0741">
        <w:t xml:space="preserve">. daiktai; žaidimai poromis, keliese (domino, loto); atsipalaidavimo žaislai (minkšti žaislai, kamuoliukai spaudymui rankomis; priemonės šviesos ir šešėlių žaismui; veidrodžiai; raminančios, aktyvinančios ir </w:t>
      </w:r>
      <w:proofErr w:type="spellStart"/>
      <w:r w:rsidR="0009188E" w:rsidRPr="004B0741">
        <w:t>kt</w:t>
      </w:r>
      <w:proofErr w:type="spellEnd"/>
      <w:r w:rsidR="0009188E" w:rsidRPr="004B0741">
        <w:t xml:space="preserve">. muzikos įrašai; švenčių atributika (popierinės girliandos, širdelės, kaukės, žaislai eglutei, konfeti ir </w:t>
      </w:r>
      <w:proofErr w:type="spellStart"/>
      <w:r w:rsidR="0009188E" w:rsidRPr="004B0741">
        <w:t>kt</w:t>
      </w:r>
      <w:proofErr w:type="spellEnd"/>
      <w:r w:rsidR="0009188E" w:rsidRPr="004B0741">
        <w:t xml:space="preserve">.); pasaulio žemėlapis, įvairūs vietovių, kelionių ir </w:t>
      </w:r>
      <w:proofErr w:type="spellStart"/>
      <w:r w:rsidR="0009188E" w:rsidRPr="004B0741">
        <w:t>kt</w:t>
      </w:r>
      <w:proofErr w:type="spellEnd"/>
      <w:r w:rsidR="0009188E" w:rsidRPr="004B0741">
        <w:t xml:space="preserve">. žemėlapiai; Lietuvos Respublikos herbas, gimtojo miesto herbas; socialinio turinio vaikiškos knygos, žurnalai; interesų, talentų kortelės, paveikslėliai; vaiko teisių kortelės ar paveikslėlių rinkiniai, knygelės; poelgio-pasekmės paveikslėliai arba kartoninės dėlionės; siužetiniai ir minkšti žaislai, daiktų modeliai; žaislai, skirti žaidimui poromis (šachmatai, šaškės), keliese (įvairūs stalo žaidimai); žaislai-galvosūkiai; efekto žaislai; statybinės detalės su sraigtais ir veržlėmis (medinės, plastmasinės, metalinės ir </w:t>
      </w:r>
      <w:proofErr w:type="spellStart"/>
      <w:r w:rsidR="0009188E" w:rsidRPr="004B0741">
        <w:t>kt</w:t>
      </w:r>
      <w:proofErr w:type="spellEnd"/>
      <w:r w:rsidR="0009188E" w:rsidRPr="004B0741">
        <w:t>.), kaladėlės (</w:t>
      </w:r>
      <w:proofErr w:type="spellStart"/>
      <w:r w:rsidR="0009188E" w:rsidRPr="004B0741">
        <w:t>Duplo</w:t>
      </w:r>
      <w:proofErr w:type="spellEnd"/>
      <w:r w:rsidR="0009188E" w:rsidRPr="004B0741">
        <w:t xml:space="preserve">, </w:t>
      </w:r>
      <w:proofErr w:type="spellStart"/>
      <w:r w:rsidR="0009188E" w:rsidRPr="004B0741">
        <w:t>Lego</w:t>
      </w:r>
      <w:proofErr w:type="spellEnd"/>
      <w:r w:rsidR="0009188E" w:rsidRPr="004B0741">
        <w:t xml:space="preserve"> ir </w:t>
      </w:r>
      <w:proofErr w:type="spellStart"/>
      <w:r w:rsidR="0009188E" w:rsidRPr="004B0741">
        <w:t>kt</w:t>
      </w:r>
      <w:proofErr w:type="spellEnd"/>
      <w:r w:rsidR="0009188E" w:rsidRPr="004B0741">
        <w:t>.), teminiai jų rinkiniai, konstruktoriai, mozaikos, medinės, plastmasinės, kartoninės dėlionės (</w:t>
      </w:r>
      <w:proofErr w:type="spellStart"/>
      <w:r w:rsidR="0009188E" w:rsidRPr="004B0741">
        <w:t>Puzzle</w:t>
      </w:r>
      <w:proofErr w:type="spellEnd"/>
      <w:r w:rsidR="0009188E" w:rsidRPr="004B0741">
        <w:t xml:space="preserve"> ir </w:t>
      </w:r>
      <w:proofErr w:type="spellStart"/>
      <w:r w:rsidR="0009188E" w:rsidRPr="004B0741">
        <w:t>kt</w:t>
      </w:r>
      <w:proofErr w:type="spellEnd"/>
      <w:r w:rsidR="0009188E" w:rsidRPr="004B0741">
        <w:t xml:space="preserve">.); širmelės, užtiesalai, dėžės, krepšiai, pagalvėlės, kilimėliai; vaikiška bižuterija (karoliai, segės, dirželiai), rūbai, skraistės ir </w:t>
      </w:r>
      <w:proofErr w:type="spellStart"/>
      <w:r w:rsidR="0009188E" w:rsidRPr="004B0741">
        <w:t>kt</w:t>
      </w:r>
      <w:proofErr w:type="spellEnd"/>
      <w:r w:rsidR="00715330">
        <w:t>., skirti persirenginėjimui, „puošimuisi“</w:t>
      </w:r>
      <w:r w:rsidR="0009188E" w:rsidRPr="004B0741">
        <w:t xml:space="preserve">; kompiuteriniai žaislai,  skatinantys vaiką išbandyti naują  ir </w:t>
      </w:r>
      <w:proofErr w:type="spellStart"/>
      <w:r w:rsidR="0009188E" w:rsidRPr="004B0741">
        <w:t>kt</w:t>
      </w:r>
      <w:proofErr w:type="spellEnd"/>
      <w:r w:rsidR="0009188E" w:rsidRPr="004B0741">
        <w:t>.</w:t>
      </w:r>
    </w:p>
    <w:p w:rsidR="00715330" w:rsidRDefault="00837BD9" w:rsidP="00140C2B">
      <w:pPr>
        <w:numPr>
          <w:ilvl w:val="0"/>
          <w:numId w:val="9"/>
        </w:numPr>
        <w:spacing w:line="360" w:lineRule="auto"/>
        <w:jc w:val="both"/>
      </w:pPr>
      <w:r w:rsidRPr="004B0741">
        <w:t xml:space="preserve">popierius (kortelės, juostelės, lapeliai); asmeninė knygelė; rašikliai, pieštukai; </w:t>
      </w:r>
    </w:p>
    <w:p w:rsidR="00BE4164" w:rsidRDefault="00837BD9" w:rsidP="00715330">
      <w:pPr>
        <w:spacing w:line="360" w:lineRule="auto"/>
        <w:jc w:val="both"/>
      </w:pPr>
      <w:r w:rsidRPr="004B0741">
        <w:t xml:space="preserve">popieriniai lipdukai (įvairaus dydžio kortelės); atvirukai, vokai, laiškų rašymo lapeliai; atskiri pratybų lapai, įvairių užduočių vaikui rinkinys; lipdukai-raidynai, skaitmenys; knygelės asmeniniam </w:t>
      </w:r>
      <w:proofErr w:type="spellStart"/>
      <w:r w:rsidRPr="004B0741">
        <w:t>raidynėliui</w:t>
      </w:r>
      <w:proofErr w:type="spellEnd"/>
      <w:r w:rsidRPr="004B0741">
        <w:t xml:space="preserve">, žodynėliui sudaryti; knygos vaikams (knygelės, žurnalai, vaikiškos enciklopedijos, dailės albumai ir </w:t>
      </w:r>
      <w:proofErr w:type="spellStart"/>
      <w:r w:rsidRPr="004B0741">
        <w:t>kt</w:t>
      </w:r>
      <w:proofErr w:type="spellEnd"/>
      <w:r w:rsidRPr="004B0741">
        <w:t>.); raidynai; žodžių kortelės, juostelės; stalo žaidimai su raidėmis, užrašais</w:t>
      </w:r>
      <w:r w:rsidR="006F0651" w:rsidRPr="004B0741">
        <w:t>,</w:t>
      </w:r>
      <w:r w:rsidRPr="004B0741">
        <w:t xml:space="preserve"> skirti kalb</w:t>
      </w:r>
      <w:r w:rsidR="006F0651" w:rsidRPr="004B0741">
        <w:t>ą</w:t>
      </w:r>
      <w:r w:rsidRPr="004B0741">
        <w:t xml:space="preserve"> ugdyti; kubeliai, automobiliai ir </w:t>
      </w:r>
      <w:proofErr w:type="spellStart"/>
      <w:r w:rsidRPr="004B0741">
        <w:t>kt</w:t>
      </w:r>
      <w:proofErr w:type="spellEnd"/>
      <w:r w:rsidRPr="004B0741">
        <w:t>. su užrašais; pasakų, muzikos įrašai (kompaktiniai diskai, garso kasetės);</w:t>
      </w:r>
      <w:r w:rsidR="00BD58E6" w:rsidRPr="004B0741">
        <w:t xml:space="preserve"> žaislinės knygelės vaikams (su iškirptais langeliais, perspektyviniu vaizdu, turinčios vaizdo ir garso efektų); pasakų veikėjų siluetai, figūrėlės; skirtukai, žymekliai knygoms; simboliniai lipdukai; receptų knygos, telefonų knygos vaikų žaidimams; spausdinimo mašinėlė, kompiuteris, kompiuterinės programos (</w:t>
      </w:r>
      <w:proofErr w:type="spellStart"/>
      <w:r w:rsidR="00BD58E6" w:rsidRPr="004B0741">
        <w:t>pvz</w:t>
      </w:r>
      <w:proofErr w:type="spellEnd"/>
      <w:r w:rsidR="00BD58E6" w:rsidRPr="004B0741">
        <w:t xml:space="preserve">., programos, padedančios vaikui suvokti, kas yra šviesa, programos, skatinančios vaikus kurti muziką, modeliuoti daiktus, bandyti rašyti ir </w:t>
      </w:r>
      <w:proofErr w:type="spellStart"/>
      <w:r w:rsidR="00BD58E6" w:rsidRPr="004B0741">
        <w:t>kt</w:t>
      </w:r>
      <w:proofErr w:type="spellEnd"/>
      <w:r w:rsidR="00BD58E6" w:rsidRPr="004B0741">
        <w:t>.)</w:t>
      </w:r>
      <w:r w:rsidR="00140C2B">
        <w:t>.</w:t>
      </w:r>
    </w:p>
    <w:p w:rsidR="00502724" w:rsidRPr="00236ADC" w:rsidRDefault="00502724" w:rsidP="00502724">
      <w:pPr>
        <w:spacing w:line="360" w:lineRule="auto"/>
        <w:ind w:firstLine="1296"/>
        <w:jc w:val="both"/>
      </w:pPr>
      <w:r w:rsidRPr="00236ADC">
        <w:lastRenderedPageBreak/>
        <w:t>Priemonės ugdyti atsakingą vaiką:</w:t>
      </w:r>
    </w:p>
    <w:p w:rsidR="00FE4412" w:rsidRDefault="00E02BC4" w:rsidP="00140C2B">
      <w:pPr>
        <w:numPr>
          <w:ilvl w:val="0"/>
          <w:numId w:val="9"/>
        </w:numPr>
        <w:spacing w:line="360" w:lineRule="auto"/>
        <w:jc w:val="both"/>
      </w:pPr>
      <w:r w:rsidRPr="004B0741">
        <w:t xml:space="preserve">servetėlės, rankšluosčiai, dantų šepetėlis, pasta, pagalvės, antklodės, patalynės </w:t>
      </w:r>
    </w:p>
    <w:p w:rsidR="003560A5" w:rsidRDefault="00E02BC4" w:rsidP="00FE4412">
      <w:pPr>
        <w:spacing w:line="360" w:lineRule="auto"/>
        <w:jc w:val="both"/>
      </w:pPr>
      <w:r w:rsidRPr="004B0741">
        <w:t xml:space="preserve">užvalkalai, </w:t>
      </w:r>
      <w:proofErr w:type="spellStart"/>
      <w:r w:rsidRPr="004B0741">
        <w:t>čiužinukai</w:t>
      </w:r>
      <w:proofErr w:type="spellEnd"/>
      <w:r w:rsidRPr="004B0741">
        <w:t xml:space="preserve"> sveikam miegui, vaikui pritaikytos lovytės miegui; priemonės </w:t>
      </w:r>
      <w:proofErr w:type="spellStart"/>
      <w:r w:rsidR="006F0651" w:rsidRPr="004B0741">
        <w:t>maudimuisi</w:t>
      </w:r>
      <w:proofErr w:type="spellEnd"/>
      <w:r w:rsidRPr="004B0741">
        <w:t xml:space="preserve"> vonioje, baseine, skirtos rūbeliams skalbti, džiovinti; pirštų, delnų, pėdų atspaudų darymo medžiagos (dažai, molis, smėlis ir </w:t>
      </w:r>
      <w:proofErr w:type="spellStart"/>
      <w:r w:rsidRPr="004B0741">
        <w:t>kt</w:t>
      </w:r>
      <w:proofErr w:type="spellEnd"/>
      <w:r w:rsidRPr="004B0741">
        <w:t>.);</w:t>
      </w:r>
      <w:r w:rsidR="003560A5" w:rsidRPr="004B0741">
        <w:t xml:space="preserve"> higienos reikmenys (muilas); kaspinai, skarelės, skraistės šokiui; lankai, šokdynės, virvutės, kamuoliai, kėgliai, badmintonas; įvairūs treniruokliai (batutas ir </w:t>
      </w:r>
      <w:proofErr w:type="spellStart"/>
      <w:r w:rsidR="003560A5" w:rsidRPr="004B0741">
        <w:t>kt</w:t>
      </w:r>
      <w:proofErr w:type="spellEnd"/>
      <w:r w:rsidR="003560A5" w:rsidRPr="004B0741">
        <w:t xml:space="preserve">.); šiurkštūs, gruoblėti kilimėliai; sūpuoklės, sienelės, kopėčios, laipiojimo virvės, gimnastikos suoleliai, čiužiniai; priemonės estafetėms, kliūtims; audeklo atraižos, elastingas popierius, rupus žvyras, nugludinti akmenėliai; riedučiai, </w:t>
      </w:r>
      <w:proofErr w:type="spellStart"/>
      <w:r w:rsidR="003560A5" w:rsidRPr="004B0741">
        <w:t>paspirtukai</w:t>
      </w:r>
      <w:proofErr w:type="spellEnd"/>
      <w:r w:rsidR="003560A5" w:rsidRPr="004B0741">
        <w:t xml:space="preserve">; rogutės, slidės; 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jėgos ugdymo priemonės (sunkūs kamuoliai, kelmeliai ir </w:t>
      </w:r>
      <w:proofErr w:type="spellStart"/>
      <w:r w:rsidR="003560A5" w:rsidRPr="004B0741">
        <w:t>kt</w:t>
      </w:r>
      <w:proofErr w:type="spellEnd"/>
      <w:r w:rsidR="003560A5" w:rsidRPr="004B0741">
        <w:t xml:space="preserve">.); grūdinimosi priemonės (indai vandeniui ir </w:t>
      </w:r>
      <w:proofErr w:type="spellStart"/>
      <w:r w:rsidR="003560A5" w:rsidRPr="004B0741">
        <w:t>kt</w:t>
      </w:r>
      <w:proofErr w:type="spellEnd"/>
      <w:r w:rsidR="003560A5" w:rsidRPr="004B0741">
        <w:t xml:space="preserve">.); riedantys žaislai (karučiai, automobiliai, traukiniai ir </w:t>
      </w:r>
      <w:proofErr w:type="spellStart"/>
      <w:r w:rsidR="003560A5" w:rsidRPr="004B0741">
        <w:t>kt</w:t>
      </w:r>
      <w:proofErr w:type="spellEnd"/>
      <w:r w:rsidR="003560A5" w:rsidRPr="004B0741">
        <w:t>.), ratai; triračiai</w:t>
      </w:r>
      <w:r w:rsidR="00140C2B">
        <w:t>; batutas</w:t>
      </w:r>
      <w:r w:rsidR="00865147" w:rsidRPr="004B0741">
        <w:t>.</w:t>
      </w:r>
    </w:p>
    <w:p w:rsidR="00FE4412" w:rsidRDefault="000707A0" w:rsidP="00FE4412">
      <w:pPr>
        <w:numPr>
          <w:ilvl w:val="0"/>
          <w:numId w:val="9"/>
        </w:numPr>
        <w:spacing w:line="360" w:lineRule="auto"/>
        <w:jc w:val="both"/>
      </w:pPr>
      <w:r w:rsidRPr="004B0741">
        <w:t xml:space="preserve">vandenį </w:t>
      </w:r>
      <w:r w:rsidR="006F0651" w:rsidRPr="004B0741">
        <w:t>su</w:t>
      </w:r>
      <w:r w:rsidRPr="004B0741">
        <w:t>geriantis popierius, vaškas, parafinas; žvakės; raš</w:t>
      </w:r>
      <w:r w:rsidR="006F0651" w:rsidRPr="004B0741">
        <w:t>ymo</w:t>
      </w:r>
      <w:r w:rsidRPr="004B0741">
        <w:t xml:space="preserve"> lenta; </w:t>
      </w:r>
    </w:p>
    <w:p w:rsidR="00BE4164" w:rsidRDefault="000707A0" w:rsidP="00FE4412">
      <w:pPr>
        <w:spacing w:line="360" w:lineRule="auto"/>
        <w:jc w:val="both"/>
      </w:pPr>
      <w:r w:rsidRPr="004B0741">
        <w:t xml:space="preserve">lentynėlės, </w:t>
      </w:r>
      <w:proofErr w:type="spellStart"/>
      <w:r w:rsidRPr="004B0741">
        <w:t>spintutės</w:t>
      </w:r>
      <w:proofErr w:type="spellEnd"/>
      <w:r w:rsidRPr="004B0741">
        <w:t xml:space="preserve">, dėžės, krepšiai žaislams, medžiagoms ir priemonėms; informaciniai leidiniai priešmokyklinio amžiaus vaikams (knygos, plakatai, enciklopedijos, stalo žaidimai ir </w:t>
      </w:r>
      <w:proofErr w:type="spellStart"/>
      <w:r w:rsidRPr="004B0741">
        <w:t>kt</w:t>
      </w:r>
      <w:proofErr w:type="spellEnd"/>
      <w:r w:rsidRPr="004B0741">
        <w:t xml:space="preserve">.);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w:t>
      </w:r>
      <w:proofErr w:type="spellStart"/>
      <w:r w:rsidRPr="004B0741">
        <w:t>kt</w:t>
      </w:r>
      <w:proofErr w:type="spellEnd"/>
      <w:r w:rsidRPr="004B0741">
        <w:t xml:space="preserve">.); laikrodis, kompasas, termometrai (vandens, oro, kūno šilumos), </w:t>
      </w:r>
      <w:proofErr w:type="spellStart"/>
      <w:r w:rsidRPr="004B0741">
        <w:t>statoskopas</w:t>
      </w:r>
      <w:proofErr w:type="spellEnd"/>
      <w:r w:rsidRPr="004B0741">
        <w:t>, įvairios ilgio matavimo priemonės, svirtinės svarstyklės; skaičiavimo pagaliukai, skaičiuotuvai, specialios di</w:t>
      </w:r>
      <w:r w:rsidR="00FE4412">
        <w:t>daktinės skaičiavimo priemonės;</w:t>
      </w:r>
      <w:r w:rsidRPr="004B0741">
        <w:t xml:space="preserve"> erdvinės ir plokštuminės geometrinės figūros; pinigų pavyzdžiai; žaislai tapatinimui, grupavimui, rūšiavimui, serijų dėliojimui; išardomieji ir sudedamieji žaislai, daiktų modeliai; aitvarai (popieriniai, plastmasiniai, medžiaginiai ir </w:t>
      </w:r>
      <w:proofErr w:type="spellStart"/>
      <w:r w:rsidRPr="004B0741">
        <w:t>kt</w:t>
      </w:r>
      <w:proofErr w:type="spellEnd"/>
      <w:r w:rsidRPr="004B0741">
        <w:t xml:space="preserve">.); smilkalai; medžio lentelės, vaikiškos vinys, švitrinis popierius; flanelinė lenta, kilnojamoji magnetinė lenta (su muzikiniais priedais); </w:t>
      </w:r>
      <w:proofErr w:type="spellStart"/>
      <w:r w:rsidRPr="004B0741">
        <w:t>terariumai</w:t>
      </w:r>
      <w:proofErr w:type="spellEnd"/>
      <w:r w:rsidRPr="004B0741">
        <w:t>, akvariumai, narveliai; puodeliai, laistytuvai gėlėms, gėlių žemė; žmonių buities, profesijų atributai: įrankiai, rakandai (sodo įrankiai, namų tvarkymo priemonės, meistravimo įrankiai ir priemonės); tikra buitinė technika: radijo aparatai, fotoaparatai, filmavimo kameros, telefonai, žibintuvėliai; techniniai žaislai (žybsintys, pypsintys; prisukami, inerciniai, elektriniai, t.</w:t>
      </w:r>
      <w:r w:rsidR="00FE4412">
        <w:t xml:space="preserve"> </w:t>
      </w:r>
      <w:r w:rsidRPr="004B0741">
        <w:t>y. su elementais); vėjo, vandens malūnai, parašiutai; galvosūkiai, labirintai; gamtos garsų įrašai, filmuota medžiaga; magnetai, spyruoklės, spiralės.</w:t>
      </w:r>
    </w:p>
    <w:p w:rsidR="00502724" w:rsidRPr="00236ADC" w:rsidRDefault="00502724" w:rsidP="00502724">
      <w:pPr>
        <w:spacing w:line="360" w:lineRule="auto"/>
        <w:ind w:firstLine="1296"/>
        <w:jc w:val="both"/>
      </w:pPr>
      <w:r w:rsidRPr="00236ADC">
        <w:lastRenderedPageBreak/>
        <w:t>Priemonės ugdyti kūrybišką vaiką:</w:t>
      </w:r>
    </w:p>
    <w:p w:rsidR="00FE4412" w:rsidRDefault="00C40167" w:rsidP="00140C2B">
      <w:pPr>
        <w:numPr>
          <w:ilvl w:val="0"/>
          <w:numId w:val="9"/>
        </w:numPr>
        <w:spacing w:line="360" w:lineRule="auto"/>
        <w:jc w:val="both"/>
      </w:pPr>
      <w:r w:rsidRPr="004B0741">
        <w:t xml:space="preserve">piešimo popierius; pieštukai, akvarelė, guašas, pirštų ir </w:t>
      </w:r>
      <w:proofErr w:type="spellStart"/>
      <w:r w:rsidRPr="004B0741">
        <w:t>kt</w:t>
      </w:r>
      <w:proofErr w:type="spellEnd"/>
      <w:r w:rsidRPr="004B0741">
        <w:t xml:space="preserve">. dažai, teptukai; </w:t>
      </w:r>
    </w:p>
    <w:p w:rsidR="00BE4164" w:rsidRPr="004B0741" w:rsidRDefault="00C40167" w:rsidP="00FE4412">
      <w:pPr>
        <w:spacing w:line="360" w:lineRule="auto"/>
        <w:jc w:val="both"/>
      </w:pPr>
      <w:r w:rsidRPr="004B0741">
        <w:t xml:space="preserve">piešimo sąsiuvinis; spalvoto popieriaus rinkinys; guašas, žirklės; medžiagos tapymui, piešimui, lipdymui, kūrybiniams darbams (molis, plastilinas, </w:t>
      </w:r>
      <w:proofErr w:type="spellStart"/>
      <w:r w:rsidRPr="004B0741">
        <w:t>modelinas</w:t>
      </w:r>
      <w:proofErr w:type="spellEnd"/>
      <w:r w:rsidRPr="004B0741">
        <w:t xml:space="preserve">, lipdymo tešla; įvairaus formato, dydžio, spalvos popierius; antrinės žaliavos (audinio, odos, popieriaus atraižos, įpakavimo dėžės, seni žurnalai, laikraščiai, reklaminiai bukletai ir </w:t>
      </w:r>
      <w:proofErr w:type="spellStart"/>
      <w:r w:rsidRPr="004B0741">
        <w:t>kt</w:t>
      </w:r>
      <w:proofErr w:type="spellEnd"/>
      <w:r w:rsidRPr="004B0741">
        <w:t xml:space="preserve">.); medžiagos tapymui, piešimui, lipdymui, kūrybiniams darbams (gipsas, plastikas, audinys, medis, akmenėliai ir </w:t>
      </w:r>
      <w:proofErr w:type="spellStart"/>
      <w:r w:rsidRPr="004B0741">
        <w:t>kt</w:t>
      </w:r>
      <w:proofErr w:type="spellEnd"/>
      <w:r w:rsidRPr="004B0741">
        <w:t xml:space="preserve">.); priemonės tapymui, piešimui, lipdymui, kūrybiniams darbams (įvairūs dažai: guašas, akvarelė, kreidelės, pastelė; klijai; balta ir spalvota kreida; pilki ir spalvoti pieštukai; įvairaus dydžio, pločio, storio teptukai; žirklės, kanceliariniai peiliukai, pagaliukai ir </w:t>
      </w:r>
      <w:proofErr w:type="spellStart"/>
      <w:r w:rsidRPr="004B0741">
        <w:t>kt</w:t>
      </w:r>
      <w:proofErr w:type="spellEnd"/>
      <w:r w:rsidRPr="004B0741">
        <w:t>.); priemonės darbo vietai uždengti; apranga darbui su dažais;</w:t>
      </w:r>
      <w:r w:rsidR="00B12399" w:rsidRPr="004B0741">
        <w:t xml:space="preserve"> </w:t>
      </w:r>
      <w:r w:rsidRPr="004B0741">
        <w:t xml:space="preserve">širmelė ir kita įranga teatrui; pirštukų lėlės, lėlės marionetės, lėlės ant lazdelių ir </w:t>
      </w:r>
      <w:proofErr w:type="spellStart"/>
      <w:r w:rsidRPr="004B0741">
        <w:t>kt</w:t>
      </w:r>
      <w:proofErr w:type="spellEnd"/>
      <w:r w:rsidRPr="004B0741">
        <w:t>.;</w:t>
      </w:r>
      <w:r w:rsidR="00B12399" w:rsidRPr="004B0741">
        <w:t xml:space="preserve"> </w:t>
      </w:r>
      <w:r w:rsidRPr="004B0741">
        <w:t xml:space="preserve">apranga ir vaidybos atributika vaikams (skraistės, skrybėlės, bižuterija, karūnos ir </w:t>
      </w:r>
      <w:proofErr w:type="spellStart"/>
      <w:r w:rsidRPr="004B0741">
        <w:t>kt</w:t>
      </w:r>
      <w:proofErr w:type="spellEnd"/>
      <w:r w:rsidRPr="004B0741">
        <w:t>.);</w:t>
      </w:r>
      <w:r w:rsidR="00B12399" w:rsidRPr="004B0741">
        <w:t xml:space="preserve"> </w:t>
      </w:r>
      <w:r w:rsidRPr="004B0741">
        <w:t>muzikos instrumentai (</w:t>
      </w:r>
      <w:proofErr w:type="spellStart"/>
      <w:r w:rsidRPr="004B0741">
        <w:t>molinukai</w:t>
      </w:r>
      <w:proofErr w:type="spellEnd"/>
      <w:r w:rsidRPr="004B0741">
        <w:t>, akmenukai, lazdelės, metalofonai, smuikas, išilginė fleita, kanklės, akordeonas, ritminiai mušamieji instrumentai (perkusija) ar savos gamybos instrumentai);</w:t>
      </w:r>
      <w:r w:rsidR="00B12399" w:rsidRPr="004B0741">
        <w:t xml:space="preserve"> </w:t>
      </w:r>
      <w:r w:rsidRPr="004B0741">
        <w:t xml:space="preserve">muzikos centras arba garso grotuvas, būtiniausi įrašai (populiari, klasikinė, liaudies, vaikų ir </w:t>
      </w:r>
      <w:proofErr w:type="spellStart"/>
      <w:r w:rsidRPr="004B0741">
        <w:t>kt</w:t>
      </w:r>
      <w:proofErr w:type="spellEnd"/>
      <w:r w:rsidRPr="004B0741">
        <w:t>. muzika);</w:t>
      </w:r>
      <w:r w:rsidR="00B12399" w:rsidRPr="004B0741">
        <w:t xml:space="preserve"> </w:t>
      </w:r>
      <w:r w:rsidRPr="004B0741">
        <w:t>muzikos ženklų rinkiniai muzikos raštui (penklinių, natų, pauzių ženklai)</w:t>
      </w:r>
      <w:r w:rsidR="00B12399" w:rsidRPr="004B0741">
        <w:t>; priemonės tapymui, grafiniams, taikomosios dailės darbams (kempinės, voleliai; tušas, plunksna; adatos, vąšelis, siūlai); štampavimo, antspaudavimo priemonės, formelės; molbertai; muzikinės dėžutės, muzikiniai žaislai.</w:t>
      </w:r>
    </w:p>
    <w:p w:rsidR="00BE4164" w:rsidRPr="004B0741" w:rsidRDefault="00BE4164" w:rsidP="007D0946">
      <w:pPr>
        <w:spacing w:line="360" w:lineRule="auto"/>
        <w:jc w:val="both"/>
        <w:rPr>
          <w:color w:val="FF0000"/>
          <w:sz w:val="28"/>
        </w:rPr>
      </w:pPr>
      <w:r w:rsidRPr="004B0741">
        <w:rPr>
          <w:b/>
          <w:color w:val="FF0000"/>
          <w:sz w:val="28"/>
        </w:rPr>
        <w:t xml:space="preserve"> </w:t>
      </w:r>
    </w:p>
    <w:p w:rsidR="002665FB" w:rsidRPr="008427BF" w:rsidRDefault="000C0574" w:rsidP="007D0946">
      <w:pPr>
        <w:spacing w:line="360" w:lineRule="auto"/>
        <w:jc w:val="center"/>
        <w:rPr>
          <w:b/>
        </w:rPr>
      </w:pPr>
      <w:r w:rsidRPr="008427BF">
        <w:rPr>
          <w:b/>
        </w:rPr>
        <w:t>V. UGDYMO PASIEKIMAI IR JŲ VERTINIMAS</w:t>
      </w:r>
    </w:p>
    <w:p w:rsidR="000659D5" w:rsidRDefault="000659D5" w:rsidP="000659D5">
      <w:pPr>
        <w:spacing w:line="360" w:lineRule="auto"/>
        <w:rPr>
          <w:color w:val="FF0000"/>
        </w:rPr>
      </w:pPr>
    </w:p>
    <w:p w:rsidR="00CA2864" w:rsidRDefault="00CA2864" w:rsidP="000659D5">
      <w:pPr>
        <w:shd w:val="clear" w:color="auto" w:fill="FFFFFF"/>
        <w:autoSpaceDE w:val="0"/>
        <w:autoSpaceDN w:val="0"/>
        <w:adjustRightInd w:val="0"/>
        <w:spacing w:line="360" w:lineRule="auto"/>
        <w:ind w:firstLine="1296"/>
        <w:jc w:val="both"/>
      </w:pPr>
      <w:r>
        <w:t>Girkalnio darželio vaikų ugdymosi pasiekimai - tai ugdymosi procese įgyti vaikų gebėjimai, žinios ir supratimas, nuostatos, apie kuriuos sprendžiama iš vaikų veiklos ir jos rezultatų.</w:t>
      </w:r>
    </w:p>
    <w:p w:rsidR="000659D5" w:rsidRDefault="000659D5" w:rsidP="000659D5">
      <w:pPr>
        <w:shd w:val="clear" w:color="auto" w:fill="FFFFFF"/>
        <w:autoSpaceDE w:val="0"/>
        <w:autoSpaceDN w:val="0"/>
        <w:adjustRightInd w:val="0"/>
        <w:spacing w:line="360" w:lineRule="auto"/>
        <w:ind w:firstLine="1296"/>
        <w:jc w:val="both"/>
      </w:pPr>
      <w:r w:rsidRPr="00A44975">
        <w:t xml:space="preserve">Vaiko pasiekimų vertinimas – tai nuolatinis informacijos apie vaiką, jo ugdymosi ypatumus ir daromą pažangą kaupimas, interpretavimas ir apibendrinimas. Vaiko pasiekimai ir pažanga stebimi ir </w:t>
      </w:r>
      <w:r w:rsidRPr="007F4466">
        <w:t xml:space="preserve">fiksuojami pagal </w:t>
      </w:r>
      <w:r w:rsidR="007F4466" w:rsidRPr="007F4466">
        <w:t>šios programos turinį</w:t>
      </w:r>
      <w:r w:rsidRPr="00A44975">
        <w:t xml:space="preserve">, </w:t>
      </w:r>
      <w:r w:rsidR="00CA2864">
        <w:t xml:space="preserve">kurį sudaro 18 vaiko </w:t>
      </w:r>
      <w:r w:rsidRPr="00A44975">
        <w:t>ugdymos</w:t>
      </w:r>
      <w:r w:rsidR="00CA2864">
        <w:t>i pasiekimų sričių, iš</w:t>
      </w:r>
      <w:r w:rsidR="00C435EC">
        <w:t>skirtų siekiant visuminio vaiko</w:t>
      </w:r>
      <w:r w:rsidR="00CA2864">
        <w:t xml:space="preserve"> asmenybės ugdymosi ir atsižvelgiant į vaiko raidos bei ugdymosi ypatumus</w:t>
      </w:r>
      <w:r w:rsidRPr="00A44975">
        <w:t>.</w:t>
      </w:r>
      <w:r w:rsidR="00CA2864">
        <w:t xml:space="preserve"> Pasiekimų sritys yra lygiavertės. Jos apima visus svarbiausius vaiko iki šešerių metų pasiekimus, kurie sudaro pamatą </w:t>
      </w:r>
      <w:r w:rsidR="00CA2864" w:rsidRPr="00ED013D">
        <w:t xml:space="preserve">sėkmingai </w:t>
      </w:r>
      <w:r w:rsidR="00ED013D" w:rsidRPr="00ED013D">
        <w:t>sričių</w:t>
      </w:r>
      <w:r w:rsidR="00CA2864">
        <w:t xml:space="preserve"> - socialinės, sveikatos, pažinimo, komunikavimo, meninės - plėtotei priešmokykliniame ugdyme.</w:t>
      </w:r>
      <w:r w:rsidRPr="00A44975">
        <w:t xml:space="preserve"> </w:t>
      </w:r>
    </w:p>
    <w:p w:rsidR="000659D5" w:rsidRDefault="007F4466" w:rsidP="000659D5">
      <w:pPr>
        <w:shd w:val="clear" w:color="auto" w:fill="FFFFFF"/>
        <w:autoSpaceDE w:val="0"/>
        <w:autoSpaceDN w:val="0"/>
        <w:adjustRightInd w:val="0"/>
        <w:spacing w:line="360" w:lineRule="auto"/>
        <w:ind w:firstLine="1296"/>
        <w:jc w:val="both"/>
      </w:pPr>
      <w:r w:rsidRPr="007F4466">
        <w:t>Įvertinimas pagal</w:t>
      </w:r>
      <w:r>
        <w:rPr>
          <w:color w:val="FF0000"/>
        </w:rPr>
        <w:t xml:space="preserve"> </w:t>
      </w:r>
      <w:r>
        <w:t xml:space="preserve">18 vaiko </w:t>
      </w:r>
      <w:r w:rsidRPr="00A44975">
        <w:t>ugdymos</w:t>
      </w:r>
      <w:r>
        <w:t>i pasiekimų sričių</w:t>
      </w:r>
      <w:r w:rsidR="00012654">
        <w:t>:</w:t>
      </w:r>
    </w:p>
    <w:p w:rsidR="00012654" w:rsidRDefault="00012654" w:rsidP="00012654">
      <w:pPr>
        <w:numPr>
          <w:ilvl w:val="0"/>
          <w:numId w:val="5"/>
        </w:numPr>
        <w:shd w:val="clear" w:color="auto" w:fill="FFFFFF"/>
        <w:autoSpaceDE w:val="0"/>
        <w:autoSpaceDN w:val="0"/>
        <w:adjustRightInd w:val="0"/>
        <w:spacing w:line="360" w:lineRule="auto"/>
        <w:jc w:val="both"/>
      </w:pPr>
      <w:r>
        <w:t>padeda gerinti ugdymo turinio prieinamumą kiekvienam vaikui;</w:t>
      </w:r>
    </w:p>
    <w:p w:rsidR="00012654" w:rsidRDefault="00012654" w:rsidP="00012654">
      <w:pPr>
        <w:numPr>
          <w:ilvl w:val="0"/>
          <w:numId w:val="5"/>
        </w:numPr>
        <w:shd w:val="clear" w:color="auto" w:fill="FFFFFF"/>
        <w:autoSpaceDE w:val="0"/>
        <w:autoSpaceDN w:val="0"/>
        <w:adjustRightInd w:val="0"/>
        <w:spacing w:line="360" w:lineRule="auto"/>
        <w:jc w:val="both"/>
      </w:pPr>
      <w:r>
        <w:t>individualizuoti ugdymo turinį, procesą, priemones;</w:t>
      </w:r>
    </w:p>
    <w:p w:rsidR="00FE4412" w:rsidRDefault="00012654" w:rsidP="00012654">
      <w:pPr>
        <w:numPr>
          <w:ilvl w:val="0"/>
          <w:numId w:val="5"/>
        </w:numPr>
        <w:shd w:val="clear" w:color="auto" w:fill="FFFFFF"/>
        <w:autoSpaceDE w:val="0"/>
        <w:autoSpaceDN w:val="0"/>
        <w:adjustRightInd w:val="0"/>
        <w:spacing w:line="360" w:lineRule="auto"/>
        <w:jc w:val="both"/>
      </w:pPr>
      <w:r>
        <w:lastRenderedPageBreak/>
        <w:t xml:space="preserve">siekti kryptingos maksimalios kiekvieno vaiko ugdymosi pažangos pagal jo </w:t>
      </w:r>
    </w:p>
    <w:p w:rsidR="00012654" w:rsidRDefault="00012654" w:rsidP="00FE4412">
      <w:pPr>
        <w:shd w:val="clear" w:color="auto" w:fill="FFFFFF"/>
        <w:autoSpaceDE w:val="0"/>
        <w:autoSpaceDN w:val="0"/>
        <w:adjustRightInd w:val="0"/>
        <w:spacing w:line="360" w:lineRule="auto"/>
        <w:jc w:val="both"/>
      </w:pPr>
      <w:r>
        <w:t>galias.</w:t>
      </w:r>
    </w:p>
    <w:p w:rsidR="00012654" w:rsidRPr="00A44975" w:rsidRDefault="00012654" w:rsidP="00012654">
      <w:pPr>
        <w:shd w:val="clear" w:color="auto" w:fill="FFFFFF"/>
        <w:autoSpaceDE w:val="0"/>
        <w:autoSpaceDN w:val="0"/>
        <w:adjustRightInd w:val="0"/>
        <w:spacing w:line="360" w:lineRule="auto"/>
        <w:ind w:firstLine="1296"/>
        <w:jc w:val="both"/>
      </w:pPr>
      <w:r w:rsidRPr="00A44975">
        <w:t>Pagrindiniai vaiko pasiekimų vertintojai yra grupių auklėtojos. Vaiko pasiekimų verti</w:t>
      </w:r>
      <w:r>
        <w:t xml:space="preserve">nime dalyvauja tėvai (globėjai), </w:t>
      </w:r>
      <w:r w:rsidRPr="00A44975">
        <w:t>logopedas, kūno kultūros pedagogas ir muzikos pedagogas.</w:t>
      </w:r>
    </w:p>
    <w:p w:rsidR="00DC2BE4" w:rsidRPr="00F15D6D" w:rsidRDefault="00DC2BE4" w:rsidP="00DC2BE4">
      <w:pPr>
        <w:shd w:val="clear" w:color="auto" w:fill="FFFFFF"/>
        <w:autoSpaceDE w:val="0"/>
        <w:autoSpaceDN w:val="0"/>
        <w:adjustRightInd w:val="0"/>
        <w:spacing w:line="360" w:lineRule="auto"/>
        <w:ind w:firstLine="1296"/>
        <w:jc w:val="both"/>
        <w:rPr>
          <w:color w:val="FF0000"/>
        </w:rPr>
      </w:pPr>
      <w:r>
        <w:t>V</w:t>
      </w:r>
      <w:r w:rsidRPr="00A44975">
        <w:t xml:space="preserve">aikas </w:t>
      </w:r>
      <w:r w:rsidR="001F6523">
        <w:t>į</w:t>
      </w:r>
      <w:r w:rsidRPr="00A44975">
        <w:t>vertinamas kasmet mokslo metų pradžioje (pirminis vertinimas)</w:t>
      </w:r>
      <w:r w:rsidR="001F6523">
        <w:t xml:space="preserve">, </w:t>
      </w:r>
      <w:r w:rsidR="00CF5136">
        <w:t xml:space="preserve">pagal poreikį </w:t>
      </w:r>
      <w:r w:rsidR="001F6523">
        <w:t xml:space="preserve">mokslo metų </w:t>
      </w:r>
      <w:r w:rsidR="001F6523" w:rsidRPr="00CF5136">
        <w:t>viduryje (tarpinis vertinimas</w:t>
      </w:r>
      <w:r w:rsidR="001F6523">
        <w:t>)</w:t>
      </w:r>
      <w:r w:rsidRPr="00A44975">
        <w:t xml:space="preserve"> ir mokslo metų pabaigoje (pakartotinis vertinimas)</w:t>
      </w:r>
      <w:r>
        <w:t>.</w:t>
      </w:r>
      <w:r w:rsidR="001F6523">
        <w:t xml:space="preserve"> Pedagogai</w:t>
      </w:r>
      <w:r w:rsidR="00CF5136">
        <w:t xml:space="preserve"> </w:t>
      </w:r>
      <w:r w:rsidR="00CF5136" w:rsidRPr="00CF5136">
        <w:t>periodiškai stebėdami ir fiksuodami jo pasiekimus</w:t>
      </w:r>
      <w:r w:rsidR="00CF5136">
        <w:rPr>
          <w:color w:val="FF0000"/>
        </w:rPr>
        <w:t xml:space="preserve"> </w:t>
      </w:r>
      <w:r w:rsidR="001F6523">
        <w:t>nustato, kuriame pasiekimų žingsnyje yra vaikas, palygindami jo kalbos, bendravimo, elgesio situacijas, kūrybos darbelius su pasiekimų žingsnių aprašymais.</w:t>
      </w:r>
    </w:p>
    <w:p w:rsidR="000659D5" w:rsidRPr="00A44975" w:rsidRDefault="001F6523" w:rsidP="00CA2864">
      <w:pPr>
        <w:shd w:val="clear" w:color="auto" w:fill="FFFFFF"/>
        <w:autoSpaceDE w:val="0"/>
        <w:autoSpaceDN w:val="0"/>
        <w:adjustRightInd w:val="0"/>
        <w:spacing w:line="360" w:lineRule="auto"/>
        <w:jc w:val="both"/>
      </w:pPr>
      <w:r>
        <w:tab/>
      </w:r>
      <w:r w:rsidR="000659D5" w:rsidRPr="00CA2864">
        <w:rPr>
          <w:bCs/>
        </w:rPr>
        <w:t>Informacijos apie vaikų pasiekimus ir pažangą rinkimo metodai ir būdai</w:t>
      </w:r>
      <w:r w:rsidR="000659D5" w:rsidRPr="00CA2864">
        <w:t>:</w:t>
      </w:r>
      <w:r w:rsidR="000659D5" w:rsidRPr="00A44975">
        <w:t xml:space="preserve"> vaiko stebėjimas natūralioje kasdieninėje veikloje (faktų rinkimas, atskirų situacijų aprašymas, pokalbiai su vaiku), pokalbis su vaiko tėvais, vaiko veiklos ir kūrybos darbelių analizė.</w:t>
      </w:r>
    </w:p>
    <w:p w:rsidR="000659D5" w:rsidRPr="00093173" w:rsidRDefault="000659D5" w:rsidP="00093173">
      <w:pPr>
        <w:shd w:val="clear" w:color="auto" w:fill="FFFFFF"/>
        <w:autoSpaceDE w:val="0"/>
        <w:autoSpaceDN w:val="0"/>
        <w:adjustRightInd w:val="0"/>
        <w:spacing w:line="360" w:lineRule="auto"/>
        <w:ind w:firstLine="1296"/>
        <w:jc w:val="both"/>
      </w:pPr>
      <w:r w:rsidRPr="00A44975">
        <w:t xml:space="preserve">Vertinimo medžiaga </w:t>
      </w:r>
      <w:r w:rsidRPr="007F4466">
        <w:t>kaupiama</w:t>
      </w:r>
      <w:r w:rsidRPr="00317AD4">
        <w:rPr>
          <w:color w:val="FF0000"/>
        </w:rPr>
        <w:t xml:space="preserve"> </w:t>
      </w:r>
      <w:r w:rsidR="00F15D6D">
        <w:t>vaiko pasiekimų aplanke, kuriame</w:t>
      </w:r>
      <w:r w:rsidR="008F3C36">
        <w:t xml:space="preserve"> </w:t>
      </w:r>
      <w:r w:rsidR="007F4466">
        <w:t xml:space="preserve">auklėtojų, </w:t>
      </w:r>
      <w:r w:rsidRPr="00A44975">
        <w:t xml:space="preserve">kūno kultūros </w:t>
      </w:r>
      <w:r>
        <w:t>pedagogo, muzikos pedagogo ir</w:t>
      </w:r>
      <w:r w:rsidRPr="00A44975">
        <w:t xml:space="preserve"> tėvų </w:t>
      </w:r>
      <w:r w:rsidR="008F3C36">
        <w:t>įvertinimai</w:t>
      </w:r>
      <w:r w:rsidRPr="00A44975">
        <w:t xml:space="preserve"> apie vaiko pasiekimus, vaiko dailės darbeliai, pasakojimai, samprotavimai, įdomesnės mintys, vaiko rašytinės kalbos pavyzdžiai, fiksuojama</w:t>
      </w:r>
      <w:r>
        <w:t xml:space="preserve"> </w:t>
      </w:r>
      <w:r w:rsidRPr="00A44975">
        <w:t>daroma</w:t>
      </w:r>
      <w:r w:rsidR="008F3C36">
        <w:t xml:space="preserve"> pažanga ir ugdymo perspektyva </w:t>
      </w:r>
      <w:r w:rsidR="00F061A7">
        <w:t xml:space="preserve">pagal visas vaiko </w:t>
      </w:r>
      <w:r w:rsidRPr="00A44975">
        <w:t>ugdymo</w:t>
      </w:r>
      <w:r w:rsidR="00F061A7">
        <w:t>si pasiekimų</w:t>
      </w:r>
      <w:r w:rsidRPr="00A44975">
        <w:t xml:space="preserve"> sritis.</w:t>
      </w:r>
    </w:p>
    <w:p w:rsidR="000659D5" w:rsidRPr="004B0741" w:rsidRDefault="000659D5" w:rsidP="007D0946">
      <w:pPr>
        <w:spacing w:line="360" w:lineRule="auto"/>
        <w:rPr>
          <w:color w:val="FF0000"/>
        </w:rPr>
      </w:pPr>
    </w:p>
    <w:p w:rsidR="00032896" w:rsidRPr="00E60B03" w:rsidRDefault="00032896" w:rsidP="007D0946">
      <w:pPr>
        <w:spacing w:line="360" w:lineRule="auto"/>
        <w:jc w:val="center"/>
        <w:rPr>
          <w:b/>
        </w:rPr>
      </w:pPr>
      <w:r w:rsidRPr="00E60B03">
        <w:rPr>
          <w:b/>
        </w:rPr>
        <w:t>V</w:t>
      </w:r>
      <w:r w:rsidR="0088003D" w:rsidRPr="00E60B03">
        <w:rPr>
          <w:b/>
        </w:rPr>
        <w:t>I</w:t>
      </w:r>
      <w:r w:rsidR="00AB5593" w:rsidRPr="00E60B03">
        <w:rPr>
          <w:b/>
        </w:rPr>
        <w:t xml:space="preserve">. </w:t>
      </w:r>
      <w:r w:rsidR="00855228" w:rsidRPr="00E60B03">
        <w:rPr>
          <w:b/>
        </w:rPr>
        <w:t xml:space="preserve">NAUDOTA </w:t>
      </w:r>
      <w:r w:rsidRPr="00E60B03">
        <w:rPr>
          <w:b/>
        </w:rPr>
        <w:t>LITERATŪRA</w:t>
      </w:r>
      <w:r w:rsidR="00855228" w:rsidRPr="00E60B03">
        <w:rPr>
          <w:b/>
        </w:rPr>
        <w:t xml:space="preserve"> IR </w:t>
      </w:r>
      <w:r w:rsidR="00501863" w:rsidRPr="00E60B03">
        <w:rPr>
          <w:b/>
        </w:rPr>
        <w:t xml:space="preserve">INFORMACIJOS </w:t>
      </w:r>
      <w:r w:rsidR="00855228" w:rsidRPr="00E60B03">
        <w:rPr>
          <w:b/>
        </w:rPr>
        <w:t>ŠALTINIAI</w:t>
      </w:r>
    </w:p>
    <w:p w:rsidR="007D0946" w:rsidRPr="00DA1884" w:rsidRDefault="007D0946" w:rsidP="00495585">
      <w:pPr>
        <w:spacing w:line="360" w:lineRule="auto"/>
        <w:ind w:left="360"/>
        <w:jc w:val="both"/>
      </w:pPr>
    </w:p>
    <w:p w:rsidR="0024725A" w:rsidRPr="00DA1884" w:rsidRDefault="0024725A" w:rsidP="0024725A">
      <w:pPr>
        <w:numPr>
          <w:ilvl w:val="0"/>
          <w:numId w:val="2"/>
        </w:numPr>
        <w:spacing w:line="360" w:lineRule="auto"/>
        <w:jc w:val="both"/>
      </w:pPr>
      <w:r w:rsidRPr="00DA1884">
        <w:t>Aukime sveiki ir stiprūs. Vaikų sveikatos ir fizinio ugdymo programa. Klaipėda, 2000.</w:t>
      </w:r>
    </w:p>
    <w:p w:rsidR="007D0946" w:rsidRPr="00DA1884" w:rsidRDefault="0024725A" w:rsidP="00E01DEC">
      <w:pPr>
        <w:numPr>
          <w:ilvl w:val="0"/>
          <w:numId w:val="2"/>
        </w:numPr>
        <w:tabs>
          <w:tab w:val="clear" w:pos="720"/>
        </w:tabs>
        <w:spacing w:line="360" w:lineRule="auto"/>
        <w:jc w:val="both"/>
      </w:pPr>
      <w:proofErr w:type="spellStart"/>
      <w:r w:rsidRPr="00495585">
        <w:t>Bakūnaitė</w:t>
      </w:r>
      <w:proofErr w:type="spellEnd"/>
      <w:r w:rsidRPr="00495585">
        <w:t xml:space="preserve"> J. Humanistinio</w:t>
      </w:r>
      <w:r w:rsidRPr="00DA1884">
        <w:t xml:space="preserve"> vaikų ugdymo programa. Auginu gyvybės medį. Vilnius, 1998.</w:t>
      </w:r>
    </w:p>
    <w:p w:rsidR="007D0946" w:rsidRPr="00DA1884" w:rsidRDefault="007D0946" w:rsidP="00E01DEC">
      <w:pPr>
        <w:numPr>
          <w:ilvl w:val="0"/>
          <w:numId w:val="2"/>
        </w:numPr>
        <w:tabs>
          <w:tab w:val="clear" w:pos="720"/>
        </w:tabs>
        <w:spacing w:line="360" w:lineRule="auto"/>
        <w:jc w:val="both"/>
      </w:pPr>
      <w:proofErr w:type="spellStart"/>
      <w:r w:rsidRPr="00DA1884">
        <w:t>Dodge</w:t>
      </w:r>
      <w:proofErr w:type="spellEnd"/>
      <w:r w:rsidRPr="00DA1884">
        <w:t xml:space="preserve"> D. T., </w:t>
      </w:r>
      <w:proofErr w:type="spellStart"/>
      <w:r w:rsidRPr="00DA1884">
        <w:t>Rudick</w:t>
      </w:r>
      <w:proofErr w:type="spellEnd"/>
      <w:r w:rsidRPr="00DA1884">
        <w:t xml:space="preserve"> S., </w:t>
      </w:r>
      <w:proofErr w:type="spellStart"/>
      <w:r w:rsidRPr="00DA1884">
        <w:t>Berke</w:t>
      </w:r>
      <w:proofErr w:type="spellEnd"/>
      <w:r w:rsidRPr="00DA1884">
        <w:t xml:space="preserve"> K.  Ankstyvojo amžiaus vaikų kūrybiškumo ugdymas. Vilnius, 2006.</w:t>
      </w:r>
    </w:p>
    <w:p w:rsidR="007D0946" w:rsidRPr="00DA1884" w:rsidRDefault="007D0946" w:rsidP="00E01DEC">
      <w:pPr>
        <w:numPr>
          <w:ilvl w:val="0"/>
          <w:numId w:val="2"/>
        </w:numPr>
        <w:tabs>
          <w:tab w:val="clear" w:pos="720"/>
        </w:tabs>
        <w:spacing w:line="360" w:lineRule="auto"/>
        <w:jc w:val="both"/>
      </w:pPr>
      <w:proofErr w:type="spellStart"/>
      <w:r w:rsidRPr="00DA1884">
        <w:t>Dodge</w:t>
      </w:r>
      <w:proofErr w:type="spellEnd"/>
      <w:r w:rsidRPr="00DA1884">
        <w:t xml:space="preserve"> D. T., </w:t>
      </w:r>
      <w:proofErr w:type="spellStart"/>
      <w:r w:rsidRPr="00DA1884">
        <w:t>Colker</w:t>
      </w:r>
      <w:proofErr w:type="spellEnd"/>
      <w:r w:rsidRPr="00DA1884">
        <w:t xml:space="preserve"> L. J., </w:t>
      </w:r>
      <w:proofErr w:type="spellStart"/>
      <w:r w:rsidRPr="00DA1884">
        <w:t>Heroman</w:t>
      </w:r>
      <w:proofErr w:type="spellEnd"/>
      <w:r w:rsidRPr="00DA1884">
        <w:t xml:space="preserve"> C. Ikimokyklinio amžiaus vaikų kūrybiškumo ugdymas. Vilnius, 2007</w:t>
      </w:r>
      <w:r w:rsidR="0024725A" w:rsidRPr="00DA1884">
        <w:t>.</w:t>
      </w:r>
    </w:p>
    <w:p w:rsidR="0024725A" w:rsidRPr="00DA1884" w:rsidRDefault="0024725A" w:rsidP="00E01DEC">
      <w:pPr>
        <w:numPr>
          <w:ilvl w:val="0"/>
          <w:numId w:val="2"/>
        </w:numPr>
        <w:tabs>
          <w:tab w:val="clear" w:pos="720"/>
        </w:tabs>
        <w:spacing w:line="360" w:lineRule="auto"/>
        <w:jc w:val="both"/>
      </w:pPr>
      <w:proofErr w:type="spellStart"/>
      <w:r w:rsidRPr="00DA1884">
        <w:t>Gage</w:t>
      </w:r>
      <w:proofErr w:type="spellEnd"/>
      <w:r w:rsidRPr="00DA1884">
        <w:t xml:space="preserve"> N., </w:t>
      </w:r>
      <w:proofErr w:type="spellStart"/>
      <w:r w:rsidRPr="00DA1884">
        <w:t>Berliner</w:t>
      </w:r>
      <w:proofErr w:type="spellEnd"/>
      <w:r w:rsidRPr="00DA1884">
        <w:t xml:space="preserve"> D. Pedagoginė psichologija. Vilnius, 1994.</w:t>
      </w:r>
    </w:p>
    <w:p w:rsidR="0024725A" w:rsidRPr="00DA1884" w:rsidRDefault="0024725A" w:rsidP="00E01DEC">
      <w:pPr>
        <w:numPr>
          <w:ilvl w:val="0"/>
          <w:numId w:val="2"/>
        </w:numPr>
        <w:tabs>
          <w:tab w:val="clear" w:pos="720"/>
        </w:tabs>
        <w:spacing w:line="360" w:lineRule="auto"/>
        <w:jc w:val="both"/>
      </w:pPr>
      <w:r w:rsidRPr="00DA1884">
        <w:t xml:space="preserve">Gailienė D., </w:t>
      </w:r>
      <w:proofErr w:type="spellStart"/>
      <w:r w:rsidRPr="00DA1884">
        <w:t>Bulotaitė</w:t>
      </w:r>
      <w:proofErr w:type="spellEnd"/>
      <w:r w:rsidRPr="00DA1884">
        <w:t xml:space="preserve"> L., </w:t>
      </w:r>
      <w:proofErr w:type="spellStart"/>
      <w:r w:rsidRPr="00DA1884">
        <w:t>Sturlienė</w:t>
      </w:r>
      <w:proofErr w:type="spellEnd"/>
      <w:r w:rsidRPr="00DA1884">
        <w:t xml:space="preserve"> N. Aš myliu kiekvieną vaiką. Vilnius, 1996.</w:t>
      </w:r>
    </w:p>
    <w:p w:rsidR="0024725A" w:rsidRPr="00DA1884" w:rsidRDefault="0024725A" w:rsidP="00E01DEC">
      <w:pPr>
        <w:numPr>
          <w:ilvl w:val="0"/>
          <w:numId w:val="2"/>
        </w:numPr>
        <w:tabs>
          <w:tab w:val="clear" w:pos="720"/>
        </w:tabs>
        <w:spacing w:line="360" w:lineRule="auto"/>
        <w:jc w:val="both"/>
      </w:pPr>
      <w:proofErr w:type="spellStart"/>
      <w:r w:rsidRPr="00DA1884">
        <w:t>Grendstad</w:t>
      </w:r>
      <w:proofErr w:type="spellEnd"/>
      <w:r w:rsidRPr="00DA1884">
        <w:t xml:space="preserve"> N. M. Mokytis – tai atrasti. Vilnius, 1996.</w:t>
      </w:r>
    </w:p>
    <w:p w:rsidR="007D0946" w:rsidRPr="00DA1884" w:rsidRDefault="007D0946" w:rsidP="00E01DEC">
      <w:pPr>
        <w:numPr>
          <w:ilvl w:val="0"/>
          <w:numId w:val="2"/>
        </w:numPr>
        <w:tabs>
          <w:tab w:val="clear" w:pos="720"/>
        </w:tabs>
        <w:spacing w:line="360" w:lineRule="auto"/>
        <w:jc w:val="both"/>
      </w:pPr>
      <w:r w:rsidRPr="00DA1884">
        <w:t>Ikimokyklinio amžiaus vaikų pasiekimų aprašas. Švietimo ir mokslo ministerijos švietimo aprūpinimo centras, 2014.</w:t>
      </w:r>
    </w:p>
    <w:p w:rsidR="00627D55" w:rsidRPr="00DA1884" w:rsidRDefault="00627D55" w:rsidP="00E01DEC">
      <w:pPr>
        <w:numPr>
          <w:ilvl w:val="0"/>
          <w:numId w:val="2"/>
        </w:numPr>
        <w:tabs>
          <w:tab w:val="clear" w:pos="720"/>
        </w:tabs>
        <w:spacing w:line="360" w:lineRule="auto"/>
        <w:jc w:val="both"/>
      </w:pPr>
      <w:r w:rsidRPr="00DA1884">
        <w:t>Ikimokyklinio ugdymo metodinės rekomendacijos. Švietimo ir mokslo ministerijos Švietimo aprūpinimo centras, 2015.</w:t>
      </w:r>
    </w:p>
    <w:p w:rsidR="007D0946" w:rsidRPr="00DA1884" w:rsidRDefault="007D0946" w:rsidP="00E01DEC">
      <w:pPr>
        <w:numPr>
          <w:ilvl w:val="0"/>
          <w:numId w:val="2"/>
        </w:numPr>
        <w:tabs>
          <w:tab w:val="clear" w:pos="720"/>
        </w:tabs>
        <w:spacing w:line="360" w:lineRule="auto"/>
        <w:jc w:val="both"/>
      </w:pPr>
      <w:r w:rsidRPr="00DA1884">
        <w:lastRenderedPageBreak/>
        <w:t xml:space="preserve">Lietuvos Respublikos švietimo ir mokslo ministro 2011 </w:t>
      </w:r>
      <w:proofErr w:type="spellStart"/>
      <w:r w:rsidRPr="00DA1884">
        <w:t>m</w:t>
      </w:r>
      <w:proofErr w:type="spellEnd"/>
      <w:r w:rsidRPr="00DA1884">
        <w:t xml:space="preserve">. birželio 7 </w:t>
      </w:r>
      <w:proofErr w:type="spellStart"/>
      <w:r w:rsidRPr="00DA1884">
        <w:t>d</w:t>
      </w:r>
      <w:proofErr w:type="spellEnd"/>
      <w:r w:rsidRPr="00DA1884">
        <w:t xml:space="preserve">. įsakymas </w:t>
      </w:r>
      <w:proofErr w:type="spellStart"/>
      <w:r w:rsidRPr="00DA1884">
        <w:t>Nr</w:t>
      </w:r>
      <w:proofErr w:type="spellEnd"/>
      <w:r w:rsidRPr="00DA1884">
        <w:t xml:space="preserve">. V-1009 „Dėl švietimo ir mokslo ministro 2005 </w:t>
      </w:r>
      <w:proofErr w:type="spellStart"/>
      <w:r w:rsidRPr="00DA1884">
        <w:t>m</w:t>
      </w:r>
      <w:proofErr w:type="spellEnd"/>
      <w:r w:rsidRPr="00DA1884">
        <w:t xml:space="preserve">. balandžio 18 </w:t>
      </w:r>
      <w:proofErr w:type="spellStart"/>
      <w:r w:rsidRPr="00DA1884">
        <w:t>d</w:t>
      </w:r>
      <w:proofErr w:type="spellEnd"/>
      <w:r w:rsidRPr="00DA1884">
        <w:t xml:space="preserve">. įsakymo </w:t>
      </w:r>
      <w:proofErr w:type="spellStart"/>
      <w:r w:rsidRPr="00DA1884">
        <w:t>Nr</w:t>
      </w:r>
      <w:proofErr w:type="spellEnd"/>
      <w:r w:rsidRPr="00DA1884">
        <w:t>. ISAK-627 „Dėl ikimokyklinio ugdymo programų kriterijų aprašo“ pakeitimo“.</w:t>
      </w:r>
    </w:p>
    <w:p w:rsidR="007D0946" w:rsidRPr="00DA1884" w:rsidRDefault="007D0946" w:rsidP="00E01DEC">
      <w:pPr>
        <w:numPr>
          <w:ilvl w:val="0"/>
          <w:numId w:val="2"/>
        </w:numPr>
        <w:tabs>
          <w:tab w:val="clear" w:pos="720"/>
        </w:tabs>
        <w:spacing w:line="360" w:lineRule="auto"/>
        <w:jc w:val="both"/>
      </w:pPr>
      <w:r w:rsidRPr="00DA1884">
        <w:t xml:space="preserve">Jungtinių Tautų vaiko teisių konvencija, ratifikuota 1995 </w:t>
      </w:r>
      <w:proofErr w:type="spellStart"/>
      <w:r w:rsidRPr="00DA1884">
        <w:t>m</w:t>
      </w:r>
      <w:proofErr w:type="spellEnd"/>
      <w:r w:rsidRPr="00DA1884">
        <w:t xml:space="preserve">. liepos 3 </w:t>
      </w:r>
      <w:proofErr w:type="spellStart"/>
      <w:r w:rsidRPr="00DA1884">
        <w:t>d</w:t>
      </w:r>
      <w:proofErr w:type="spellEnd"/>
      <w:r w:rsidRPr="00DA1884">
        <w:t xml:space="preserve">. Lietuvos Respublikos įstatymu </w:t>
      </w:r>
      <w:proofErr w:type="spellStart"/>
      <w:r w:rsidRPr="00DA1884">
        <w:t>Nr</w:t>
      </w:r>
      <w:proofErr w:type="spellEnd"/>
      <w:r w:rsidRPr="00DA1884">
        <w:t>. I-98.</w:t>
      </w:r>
    </w:p>
    <w:p w:rsidR="007D0946" w:rsidRPr="00DA1884" w:rsidRDefault="007D0946" w:rsidP="00E01DEC">
      <w:pPr>
        <w:numPr>
          <w:ilvl w:val="0"/>
          <w:numId w:val="2"/>
        </w:numPr>
        <w:tabs>
          <w:tab w:val="clear" w:pos="720"/>
        </w:tabs>
        <w:spacing w:line="360" w:lineRule="auto"/>
        <w:jc w:val="both"/>
      </w:pPr>
      <w:proofErr w:type="spellStart"/>
      <w:r w:rsidRPr="00DA1884">
        <w:t>Lepeškienė</w:t>
      </w:r>
      <w:proofErr w:type="spellEnd"/>
      <w:r w:rsidRPr="00DA1884">
        <w:t xml:space="preserve"> V. Humanistinis ugdymas mokykloje. Vilnius, 1996.</w:t>
      </w:r>
    </w:p>
    <w:p w:rsidR="007D0946" w:rsidRPr="00DA1884" w:rsidRDefault="007D0946" w:rsidP="00E01DEC">
      <w:pPr>
        <w:numPr>
          <w:ilvl w:val="0"/>
          <w:numId w:val="2"/>
        </w:numPr>
        <w:tabs>
          <w:tab w:val="clear" w:pos="720"/>
        </w:tabs>
        <w:spacing w:line="360" w:lineRule="auto"/>
        <w:jc w:val="both"/>
      </w:pPr>
      <w:r w:rsidRPr="00DA1884">
        <w:t xml:space="preserve">Lietuvos Respublikos Seimo nutarimas </w:t>
      </w:r>
      <w:r w:rsidRPr="00DA1884">
        <w:rPr>
          <w:szCs w:val="20"/>
        </w:rPr>
        <w:t xml:space="preserve">2012 </w:t>
      </w:r>
      <w:proofErr w:type="spellStart"/>
      <w:r w:rsidRPr="00DA1884">
        <w:rPr>
          <w:szCs w:val="20"/>
        </w:rPr>
        <w:t>m</w:t>
      </w:r>
      <w:proofErr w:type="spellEnd"/>
      <w:r w:rsidRPr="00DA1884">
        <w:rPr>
          <w:szCs w:val="20"/>
        </w:rPr>
        <w:t xml:space="preserve">. gegužės 15 </w:t>
      </w:r>
      <w:proofErr w:type="spellStart"/>
      <w:r w:rsidRPr="00DA1884">
        <w:rPr>
          <w:szCs w:val="20"/>
        </w:rPr>
        <w:t>d</w:t>
      </w:r>
      <w:proofErr w:type="spellEnd"/>
      <w:r w:rsidRPr="00DA1884">
        <w:rPr>
          <w:szCs w:val="20"/>
        </w:rPr>
        <w:t xml:space="preserve">. </w:t>
      </w:r>
      <w:proofErr w:type="spellStart"/>
      <w:r w:rsidRPr="00DA1884">
        <w:rPr>
          <w:szCs w:val="20"/>
        </w:rPr>
        <w:t>Nr</w:t>
      </w:r>
      <w:proofErr w:type="spellEnd"/>
      <w:r w:rsidRPr="00DA1884">
        <w:rPr>
          <w:szCs w:val="20"/>
        </w:rPr>
        <w:t>. XI-2015</w:t>
      </w:r>
      <w:r w:rsidRPr="00DA1884">
        <w:t xml:space="preserve"> „Lietuvos pažangos strategija „Lietuva 2030“.</w:t>
      </w:r>
    </w:p>
    <w:p w:rsidR="007D0946" w:rsidRPr="00DA1884" w:rsidRDefault="007D0946" w:rsidP="00E01DEC">
      <w:pPr>
        <w:numPr>
          <w:ilvl w:val="0"/>
          <w:numId w:val="2"/>
        </w:numPr>
        <w:tabs>
          <w:tab w:val="clear" w:pos="720"/>
        </w:tabs>
        <w:spacing w:line="360" w:lineRule="auto"/>
        <w:jc w:val="both"/>
      </w:pPr>
      <w:r w:rsidRPr="00DA1884">
        <w:rPr>
          <w:szCs w:val="23"/>
        </w:rPr>
        <w:t xml:space="preserve">Lietuvos Respublikos Seimo 2013 </w:t>
      </w:r>
      <w:proofErr w:type="spellStart"/>
      <w:r w:rsidRPr="00DA1884">
        <w:rPr>
          <w:szCs w:val="23"/>
        </w:rPr>
        <w:t>m</w:t>
      </w:r>
      <w:proofErr w:type="spellEnd"/>
      <w:r w:rsidRPr="00DA1884">
        <w:rPr>
          <w:szCs w:val="23"/>
        </w:rPr>
        <w:t xml:space="preserve">. gruodžio 23 </w:t>
      </w:r>
      <w:proofErr w:type="spellStart"/>
      <w:r w:rsidRPr="00DA1884">
        <w:rPr>
          <w:szCs w:val="23"/>
        </w:rPr>
        <w:t>d</w:t>
      </w:r>
      <w:proofErr w:type="spellEnd"/>
      <w:r w:rsidRPr="00DA1884">
        <w:rPr>
          <w:szCs w:val="23"/>
        </w:rPr>
        <w:t xml:space="preserve">. nutarimas </w:t>
      </w:r>
      <w:proofErr w:type="spellStart"/>
      <w:r w:rsidRPr="00DA1884">
        <w:rPr>
          <w:szCs w:val="23"/>
        </w:rPr>
        <w:t>Nr</w:t>
      </w:r>
      <w:proofErr w:type="spellEnd"/>
      <w:r w:rsidRPr="00DA1884">
        <w:rPr>
          <w:szCs w:val="23"/>
        </w:rPr>
        <w:t xml:space="preserve">. XII-745 </w:t>
      </w:r>
      <w:r w:rsidRPr="00DA1884">
        <w:t>„</w:t>
      </w:r>
      <w:r w:rsidRPr="00DA1884">
        <w:rPr>
          <w:szCs w:val="23"/>
        </w:rPr>
        <w:t>Valstybinė švietimo 2013-2022 metų strategija".</w:t>
      </w:r>
    </w:p>
    <w:p w:rsidR="007D0946" w:rsidRPr="00DA1884" w:rsidRDefault="007D0946" w:rsidP="00E01DEC">
      <w:pPr>
        <w:numPr>
          <w:ilvl w:val="0"/>
          <w:numId w:val="2"/>
        </w:numPr>
        <w:tabs>
          <w:tab w:val="clear" w:pos="720"/>
        </w:tabs>
        <w:spacing w:line="360" w:lineRule="auto"/>
        <w:jc w:val="both"/>
      </w:pPr>
      <w:r w:rsidRPr="00DA1884">
        <w:rPr>
          <w:szCs w:val="23"/>
        </w:rPr>
        <w:t>Metodinės rekomendacijos ikimokyklinio ugdymo programai rengti.</w:t>
      </w:r>
      <w:r w:rsidR="00555D8B">
        <w:rPr>
          <w:szCs w:val="23"/>
        </w:rPr>
        <w:t xml:space="preserve"> </w:t>
      </w:r>
      <w:r w:rsidRPr="00DA1884">
        <w:rPr>
          <w:szCs w:val="23"/>
        </w:rPr>
        <w:t>Vilnius, 2006.</w:t>
      </w:r>
    </w:p>
    <w:p w:rsidR="007D0946" w:rsidRPr="00DA1884" w:rsidRDefault="007D0946" w:rsidP="00E01DEC">
      <w:pPr>
        <w:numPr>
          <w:ilvl w:val="0"/>
          <w:numId w:val="2"/>
        </w:numPr>
        <w:tabs>
          <w:tab w:val="clear" w:pos="720"/>
        </w:tabs>
        <w:spacing w:line="360" w:lineRule="auto"/>
        <w:jc w:val="both"/>
      </w:pPr>
      <w:proofErr w:type="spellStart"/>
      <w:r w:rsidRPr="00DA1884">
        <w:rPr>
          <w:szCs w:val="23"/>
        </w:rPr>
        <w:t>Monkevičienė</w:t>
      </w:r>
      <w:proofErr w:type="spellEnd"/>
      <w:r w:rsidRPr="00DA1884">
        <w:rPr>
          <w:szCs w:val="23"/>
        </w:rPr>
        <w:t xml:space="preserve"> O. Ankstyvojo ugdymo vadovas</w:t>
      </w:r>
      <w:r w:rsidRPr="00DA1884">
        <w:rPr>
          <w:i/>
          <w:iCs/>
          <w:szCs w:val="23"/>
        </w:rPr>
        <w:t xml:space="preserve">. </w:t>
      </w:r>
      <w:r w:rsidRPr="00DA1884">
        <w:rPr>
          <w:szCs w:val="23"/>
        </w:rPr>
        <w:t>Vilnius: Minklės leidyba, 2003.</w:t>
      </w:r>
    </w:p>
    <w:p w:rsidR="007D0946" w:rsidRPr="00DA1884" w:rsidRDefault="007D0946" w:rsidP="00E01DEC">
      <w:pPr>
        <w:numPr>
          <w:ilvl w:val="0"/>
          <w:numId w:val="2"/>
        </w:numPr>
        <w:tabs>
          <w:tab w:val="clear" w:pos="720"/>
        </w:tabs>
        <w:spacing w:line="360" w:lineRule="auto"/>
        <w:jc w:val="both"/>
      </w:pPr>
      <w:proofErr w:type="spellStart"/>
      <w:r w:rsidRPr="00DA1884">
        <w:t>Raeper</w:t>
      </w:r>
      <w:proofErr w:type="spellEnd"/>
      <w:r w:rsidRPr="00DA1884">
        <w:t xml:space="preserve"> W., </w:t>
      </w:r>
      <w:proofErr w:type="spellStart"/>
      <w:r w:rsidRPr="00DA1884">
        <w:t>Smith</w:t>
      </w:r>
      <w:proofErr w:type="spellEnd"/>
      <w:r w:rsidRPr="00DA1884">
        <w:t xml:space="preserve"> L. Po idėjų pasaulį. Vilnius, 1996.</w:t>
      </w:r>
    </w:p>
    <w:p w:rsidR="007D0946" w:rsidRDefault="007D0946" w:rsidP="00E01DEC">
      <w:pPr>
        <w:numPr>
          <w:ilvl w:val="0"/>
          <w:numId w:val="2"/>
        </w:numPr>
        <w:tabs>
          <w:tab w:val="clear" w:pos="720"/>
        </w:tabs>
        <w:spacing w:line="360" w:lineRule="auto"/>
        <w:jc w:val="both"/>
      </w:pPr>
      <w:r w:rsidRPr="00DA1884">
        <w:t>Žukauskienė R. Raidos psichologija. Vilnius, 1996.</w:t>
      </w:r>
    </w:p>
    <w:p w:rsidR="00A45B30" w:rsidRPr="00E60B03" w:rsidRDefault="00C05348" w:rsidP="00E01DEC">
      <w:pPr>
        <w:numPr>
          <w:ilvl w:val="0"/>
          <w:numId w:val="2"/>
        </w:numPr>
        <w:tabs>
          <w:tab w:val="clear" w:pos="720"/>
        </w:tabs>
        <w:spacing w:line="360" w:lineRule="auto"/>
        <w:jc w:val="both"/>
      </w:pPr>
      <w:hyperlink r:id="rId9" w:history="1">
        <w:r w:rsidR="00A45B30" w:rsidRPr="00E60B03">
          <w:rPr>
            <w:rStyle w:val="Hipersaitas"/>
            <w:color w:val="auto"/>
            <w:u w:val="none"/>
          </w:rPr>
          <w:t>www.smm.lt</w:t>
        </w:r>
      </w:hyperlink>
      <w:r w:rsidR="00A45B30" w:rsidRPr="00E60B03">
        <w:t>.</w:t>
      </w:r>
    </w:p>
    <w:p w:rsidR="00A45B30" w:rsidRDefault="00A45B30" w:rsidP="00E01DEC">
      <w:pPr>
        <w:numPr>
          <w:ilvl w:val="0"/>
          <w:numId w:val="2"/>
        </w:numPr>
        <w:tabs>
          <w:tab w:val="clear" w:pos="720"/>
        </w:tabs>
        <w:spacing w:line="360" w:lineRule="auto"/>
        <w:jc w:val="both"/>
      </w:pPr>
      <w:proofErr w:type="spellStart"/>
      <w:r>
        <w:t>www.ikimokyklinis.lt</w:t>
      </w:r>
      <w:proofErr w:type="spellEnd"/>
      <w:r>
        <w:t>.</w:t>
      </w:r>
    </w:p>
    <w:p w:rsidR="00A45B30" w:rsidRPr="00DA1884" w:rsidRDefault="00A45B30" w:rsidP="00A45B30">
      <w:pPr>
        <w:spacing w:line="360" w:lineRule="auto"/>
        <w:jc w:val="both"/>
      </w:pPr>
    </w:p>
    <w:p w:rsidR="00202AE8" w:rsidRPr="007D0946" w:rsidRDefault="008B58D8" w:rsidP="0024725A">
      <w:pPr>
        <w:spacing w:line="360" w:lineRule="auto"/>
        <w:ind w:firstLine="1296"/>
        <w:jc w:val="both"/>
      </w:pPr>
      <w:r w:rsidRPr="007D0946">
        <w:t>______________________________________</w:t>
      </w:r>
    </w:p>
    <w:p w:rsidR="003F4767" w:rsidRPr="004B0741" w:rsidRDefault="003F4767" w:rsidP="0024725A">
      <w:pPr>
        <w:spacing w:line="360" w:lineRule="auto"/>
        <w:jc w:val="both"/>
        <w:rPr>
          <w:color w:val="FF0000"/>
        </w:rPr>
      </w:pPr>
    </w:p>
    <w:p w:rsidR="006D78E8" w:rsidRPr="00AE1815" w:rsidRDefault="006D78E8" w:rsidP="006D78E8">
      <w:pPr>
        <w:spacing w:line="360" w:lineRule="auto"/>
        <w:jc w:val="both"/>
      </w:pPr>
      <w:r w:rsidRPr="00AE1815">
        <w:t>PRITARTA</w:t>
      </w:r>
    </w:p>
    <w:p w:rsidR="006D78E8" w:rsidRPr="00AE1815" w:rsidRDefault="006D78E8" w:rsidP="006D78E8">
      <w:pPr>
        <w:spacing w:line="360" w:lineRule="auto"/>
        <w:jc w:val="both"/>
      </w:pPr>
      <w:r w:rsidRPr="00AE1815">
        <w:t>Raseinių r. Girkalnio darželio</w:t>
      </w:r>
    </w:p>
    <w:p w:rsidR="006D78E8" w:rsidRPr="00AE1815" w:rsidRDefault="00AE1815" w:rsidP="006D78E8">
      <w:pPr>
        <w:spacing w:line="360" w:lineRule="auto"/>
        <w:jc w:val="both"/>
      </w:pPr>
      <w:r w:rsidRPr="00AE1815">
        <w:t xml:space="preserve">tarybos 2016 </w:t>
      </w:r>
      <w:proofErr w:type="spellStart"/>
      <w:r w:rsidRPr="00AE1815">
        <w:t>m</w:t>
      </w:r>
      <w:proofErr w:type="spellEnd"/>
      <w:r w:rsidRPr="00AE1815">
        <w:t>. birželio 30</w:t>
      </w:r>
      <w:r w:rsidR="006D78E8" w:rsidRPr="00AE1815">
        <w:t> </w:t>
      </w:r>
      <w:proofErr w:type="spellStart"/>
      <w:r w:rsidR="006D78E8" w:rsidRPr="00AE1815">
        <w:t>d</w:t>
      </w:r>
      <w:proofErr w:type="spellEnd"/>
      <w:r w:rsidR="006D78E8" w:rsidRPr="00AE1815">
        <w:t>.</w:t>
      </w:r>
    </w:p>
    <w:p w:rsidR="006D78E8" w:rsidRPr="00AE1815" w:rsidRDefault="00AE1815" w:rsidP="006D78E8">
      <w:pPr>
        <w:spacing w:line="360" w:lineRule="auto"/>
        <w:jc w:val="both"/>
      </w:pPr>
      <w:r w:rsidRPr="00AE1815">
        <w:t xml:space="preserve">nutarimu (protokolas </w:t>
      </w:r>
      <w:proofErr w:type="spellStart"/>
      <w:r w:rsidRPr="00AE1815">
        <w:t>Nr</w:t>
      </w:r>
      <w:proofErr w:type="spellEnd"/>
      <w:r w:rsidRPr="00AE1815">
        <w:t>. 8</w:t>
      </w:r>
      <w:r w:rsidR="006D78E8" w:rsidRPr="00AE1815">
        <w:t xml:space="preserve">) </w:t>
      </w:r>
    </w:p>
    <w:p w:rsidR="0020549D" w:rsidRPr="004B0741" w:rsidRDefault="0020549D" w:rsidP="0024725A">
      <w:pPr>
        <w:spacing w:line="360" w:lineRule="auto"/>
        <w:jc w:val="both"/>
        <w:rPr>
          <w:color w:val="FF0000"/>
          <w:sz w:val="40"/>
          <w:szCs w:val="40"/>
        </w:rPr>
      </w:pPr>
    </w:p>
    <w:sectPr w:rsidR="0020549D" w:rsidRPr="004B0741" w:rsidSect="00A34AA2">
      <w:headerReference w:type="even" r:id="rId10"/>
      <w:headerReference w:type="default" r:id="rId11"/>
      <w:footerReference w:type="even"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48" w:rsidRDefault="00C05348">
      <w:r>
        <w:separator/>
      </w:r>
    </w:p>
  </w:endnote>
  <w:endnote w:type="continuationSeparator" w:id="0">
    <w:p w:rsidR="00C05348" w:rsidRDefault="00C0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6E" w:rsidRDefault="00DB1C6E" w:rsidP="00F17E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B1C6E" w:rsidRDefault="00DB1C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48" w:rsidRDefault="00C05348">
      <w:r>
        <w:separator/>
      </w:r>
    </w:p>
  </w:footnote>
  <w:footnote w:type="continuationSeparator" w:id="0">
    <w:p w:rsidR="00C05348" w:rsidRDefault="00C0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6E" w:rsidRDefault="00DB1C6E" w:rsidP="00E920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B1C6E" w:rsidRDefault="00DB1C6E" w:rsidP="00202AE8">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6E" w:rsidRDefault="00DB1C6E" w:rsidP="007E3F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0EE2">
      <w:rPr>
        <w:rStyle w:val="Puslapionumeris"/>
        <w:noProof/>
      </w:rPr>
      <w:t>3</w:t>
    </w:r>
    <w:r>
      <w:rPr>
        <w:rStyle w:val="Puslapionumeris"/>
      </w:rPr>
      <w:fldChar w:fldCharType="end"/>
    </w:r>
  </w:p>
  <w:p w:rsidR="00DB1C6E" w:rsidRDefault="00DB1C6E" w:rsidP="00CB561F">
    <w:pPr>
      <w:pStyle w:val="Antrats"/>
      <w:framePr w:wrap="around" w:vAnchor="text" w:hAnchor="margin" w:xAlign="right" w:y="1"/>
      <w:ind w:right="360"/>
      <w:rPr>
        <w:rStyle w:val="Puslapionumeris"/>
      </w:rPr>
    </w:pPr>
  </w:p>
  <w:p w:rsidR="00DB1C6E" w:rsidRDefault="00DB1C6E" w:rsidP="00B21BA3">
    <w:pPr>
      <w:pStyle w:val="Antrats"/>
      <w:framePr w:wrap="around" w:vAnchor="text" w:hAnchor="margin" w:xAlign="right" w:y="1"/>
      <w:ind w:right="360"/>
      <w:rPr>
        <w:rStyle w:val="Puslapionumeris"/>
      </w:rPr>
    </w:pPr>
  </w:p>
  <w:p w:rsidR="00DB1C6E" w:rsidRDefault="00DB1C6E" w:rsidP="00B21BA3">
    <w:pPr>
      <w:pStyle w:val="Antrats"/>
      <w:framePr w:wrap="around" w:vAnchor="text" w:hAnchor="margin" w:xAlign="right" w:y="1"/>
      <w:ind w:right="360"/>
      <w:rPr>
        <w:rStyle w:val="Puslapionumeris"/>
      </w:rPr>
    </w:pPr>
  </w:p>
  <w:p w:rsidR="00DB1C6E" w:rsidRDefault="00DB1C6E" w:rsidP="00202AE8">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B1"/>
      </v:shape>
    </w:pict>
  </w:numPicBullet>
  <w:abstractNum w:abstractNumId="0">
    <w:nsid w:val="0157073E"/>
    <w:multiLevelType w:val="hybridMultilevel"/>
    <w:tmpl w:val="1B10A558"/>
    <w:lvl w:ilvl="0" w:tplc="0427000B">
      <w:start w:val="1"/>
      <w:numFmt w:val="bullet"/>
      <w:lvlText w:val=""/>
      <w:lvlJc w:val="left"/>
      <w:pPr>
        <w:tabs>
          <w:tab w:val="num" w:pos="2016"/>
        </w:tabs>
        <w:ind w:left="2016" w:hanging="360"/>
      </w:pPr>
      <w:rPr>
        <w:rFonts w:ascii="Wingdings" w:hAnsi="Wingdings"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nsid w:val="0E73741E"/>
    <w:multiLevelType w:val="hybridMultilevel"/>
    <w:tmpl w:val="0910EC8E"/>
    <w:lvl w:ilvl="0" w:tplc="0427000B">
      <w:start w:val="1"/>
      <w:numFmt w:val="bullet"/>
      <w:lvlText w:val=""/>
      <w:lvlJc w:val="left"/>
      <w:pPr>
        <w:tabs>
          <w:tab w:val="num" w:pos="2016"/>
        </w:tabs>
        <w:ind w:left="2016" w:hanging="360"/>
      </w:pPr>
      <w:rPr>
        <w:rFonts w:ascii="Wingdings" w:hAnsi="Wingdings"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nsid w:val="151334D4"/>
    <w:multiLevelType w:val="hybridMultilevel"/>
    <w:tmpl w:val="C254A148"/>
    <w:lvl w:ilvl="0" w:tplc="0427000B">
      <w:start w:val="1"/>
      <w:numFmt w:val="bullet"/>
      <w:lvlText w:val=""/>
      <w:lvlJc w:val="left"/>
      <w:pPr>
        <w:tabs>
          <w:tab w:val="num" w:pos="2016"/>
        </w:tabs>
        <w:ind w:left="2016" w:hanging="360"/>
      </w:pPr>
      <w:rPr>
        <w:rFonts w:ascii="Wingdings" w:hAnsi="Wingdings"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3">
    <w:nsid w:val="1D8B204D"/>
    <w:multiLevelType w:val="hybridMultilevel"/>
    <w:tmpl w:val="A99684C0"/>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4">
    <w:nsid w:val="2AAF265E"/>
    <w:multiLevelType w:val="hybridMultilevel"/>
    <w:tmpl w:val="C308842A"/>
    <w:lvl w:ilvl="0" w:tplc="C468711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C0B06BA"/>
    <w:multiLevelType w:val="hybridMultilevel"/>
    <w:tmpl w:val="8452CAE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9E20866"/>
    <w:multiLevelType w:val="multilevel"/>
    <w:tmpl w:val="351CCADC"/>
    <w:lvl w:ilvl="0">
      <w:start w:val="1"/>
      <w:numFmt w:val="decimal"/>
      <w:pStyle w:val="Antrat1"/>
      <w:lvlText w:val="%1"/>
      <w:lvlJc w:val="left"/>
      <w:pPr>
        <w:tabs>
          <w:tab w:val="num" w:pos="432"/>
        </w:tabs>
        <w:ind w:left="432" w:hanging="432"/>
      </w:pPr>
      <w:rPr>
        <w:rFonts w:ascii="Times New Roman" w:hAnsi="Times New Roman" w:hint="default"/>
        <w:b w:val="0"/>
        <w:i w:val="0"/>
        <w:sz w:val="24"/>
      </w:rPr>
    </w:lvl>
    <w:lvl w:ilvl="1">
      <w:start w:val="1"/>
      <w:numFmt w:val="decimal"/>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7">
    <w:nsid w:val="6E347E08"/>
    <w:multiLevelType w:val="hybridMultilevel"/>
    <w:tmpl w:val="A0544DEE"/>
    <w:lvl w:ilvl="0" w:tplc="0427000B">
      <w:start w:val="1"/>
      <w:numFmt w:val="bullet"/>
      <w:lvlText w:val=""/>
      <w:lvlJc w:val="left"/>
      <w:pPr>
        <w:tabs>
          <w:tab w:val="num" w:pos="2016"/>
        </w:tabs>
        <w:ind w:left="2016" w:hanging="360"/>
      </w:pPr>
      <w:rPr>
        <w:rFonts w:ascii="Wingdings" w:hAnsi="Wingdings"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8">
    <w:nsid w:val="754948CA"/>
    <w:multiLevelType w:val="hybridMultilevel"/>
    <w:tmpl w:val="6CC06610"/>
    <w:lvl w:ilvl="0" w:tplc="0427000B">
      <w:start w:val="1"/>
      <w:numFmt w:val="bullet"/>
      <w:lvlText w:val=""/>
      <w:lvlJc w:val="left"/>
      <w:pPr>
        <w:tabs>
          <w:tab w:val="num" w:pos="2016"/>
        </w:tabs>
        <w:ind w:left="2016" w:hanging="360"/>
      </w:pPr>
      <w:rPr>
        <w:rFonts w:ascii="Wingdings" w:hAnsi="Wingdings"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9">
    <w:nsid w:val="7DEE6639"/>
    <w:multiLevelType w:val="hybridMultilevel"/>
    <w:tmpl w:val="EACE842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6"/>
  </w:num>
  <w:num w:numId="5">
    <w:abstractNumId w:val="3"/>
  </w:num>
  <w:num w:numId="6">
    <w:abstractNumId w:val="1"/>
  </w:num>
  <w:num w:numId="7">
    <w:abstractNumId w:val="2"/>
  </w:num>
  <w:num w:numId="8">
    <w:abstractNumId w:val="0"/>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9"/>
    <w:rsid w:val="00004A30"/>
    <w:rsid w:val="00004E39"/>
    <w:rsid w:val="00005BC0"/>
    <w:rsid w:val="00005CCF"/>
    <w:rsid w:val="00005D38"/>
    <w:rsid w:val="000062AE"/>
    <w:rsid w:val="00012654"/>
    <w:rsid w:val="00014836"/>
    <w:rsid w:val="000158F9"/>
    <w:rsid w:val="00016F4A"/>
    <w:rsid w:val="000200DE"/>
    <w:rsid w:val="00021E2D"/>
    <w:rsid w:val="00024EE7"/>
    <w:rsid w:val="0002768B"/>
    <w:rsid w:val="00031FF6"/>
    <w:rsid w:val="00032896"/>
    <w:rsid w:val="0003453C"/>
    <w:rsid w:val="00041CC6"/>
    <w:rsid w:val="00042D90"/>
    <w:rsid w:val="0004557D"/>
    <w:rsid w:val="00052F92"/>
    <w:rsid w:val="00053304"/>
    <w:rsid w:val="000552A3"/>
    <w:rsid w:val="0006339F"/>
    <w:rsid w:val="00063A67"/>
    <w:rsid w:val="00063B3B"/>
    <w:rsid w:val="000659D5"/>
    <w:rsid w:val="000707A0"/>
    <w:rsid w:val="00075BBB"/>
    <w:rsid w:val="000766EA"/>
    <w:rsid w:val="00076F92"/>
    <w:rsid w:val="00083914"/>
    <w:rsid w:val="00084B33"/>
    <w:rsid w:val="00087703"/>
    <w:rsid w:val="0009188E"/>
    <w:rsid w:val="0009212F"/>
    <w:rsid w:val="00092E01"/>
    <w:rsid w:val="00092E9D"/>
    <w:rsid w:val="00093173"/>
    <w:rsid w:val="000932E2"/>
    <w:rsid w:val="000A0794"/>
    <w:rsid w:val="000A07CB"/>
    <w:rsid w:val="000A1334"/>
    <w:rsid w:val="000B496F"/>
    <w:rsid w:val="000C0574"/>
    <w:rsid w:val="000D11F8"/>
    <w:rsid w:val="000D180F"/>
    <w:rsid w:val="000D44CB"/>
    <w:rsid w:val="000D4FF9"/>
    <w:rsid w:val="000D52A5"/>
    <w:rsid w:val="000E18B5"/>
    <w:rsid w:val="000E1EAD"/>
    <w:rsid w:val="000E3C41"/>
    <w:rsid w:val="000E48CC"/>
    <w:rsid w:val="000E681D"/>
    <w:rsid w:val="000E6AA6"/>
    <w:rsid w:val="000F1201"/>
    <w:rsid w:val="00102903"/>
    <w:rsid w:val="00103ABC"/>
    <w:rsid w:val="00104826"/>
    <w:rsid w:val="00105C23"/>
    <w:rsid w:val="00110606"/>
    <w:rsid w:val="00112521"/>
    <w:rsid w:val="0011302A"/>
    <w:rsid w:val="0011528D"/>
    <w:rsid w:val="0011756B"/>
    <w:rsid w:val="001314B0"/>
    <w:rsid w:val="00134F44"/>
    <w:rsid w:val="00140C2B"/>
    <w:rsid w:val="00140E24"/>
    <w:rsid w:val="00145816"/>
    <w:rsid w:val="00150B1E"/>
    <w:rsid w:val="00152F50"/>
    <w:rsid w:val="00153BB7"/>
    <w:rsid w:val="00153CA8"/>
    <w:rsid w:val="0015622E"/>
    <w:rsid w:val="001623B4"/>
    <w:rsid w:val="001653B1"/>
    <w:rsid w:val="00166A7E"/>
    <w:rsid w:val="00166C50"/>
    <w:rsid w:val="00167515"/>
    <w:rsid w:val="00167A04"/>
    <w:rsid w:val="00170D11"/>
    <w:rsid w:val="001711F6"/>
    <w:rsid w:val="001746E1"/>
    <w:rsid w:val="00175D42"/>
    <w:rsid w:val="001768E9"/>
    <w:rsid w:val="001777DE"/>
    <w:rsid w:val="00190829"/>
    <w:rsid w:val="001928DC"/>
    <w:rsid w:val="00194FFE"/>
    <w:rsid w:val="00196C9F"/>
    <w:rsid w:val="001A2442"/>
    <w:rsid w:val="001A627A"/>
    <w:rsid w:val="001A63AD"/>
    <w:rsid w:val="001A6801"/>
    <w:rsid w:val="001B0051"/>
    <w:rsid w:val="001B4728"/>
    <w:rsid w:val="001B4B07"/>
    <w:rsid w:val="001B53DD"/>
    <w:rsid w:val="001B5514"/>
    <w:rsid w:val="001C0613"/>
    <w:rsid w:val="001C0D4A"/>
    <w:rsid w:val="001C1494"/>
    <w:rsid w:val="001C1818"/>
    <w:rsid w:val="001C2EFB"/>
    <w:rsid w:val="001C4357"/>
    <w:rsid w:val="001D5EB3"/>
    <w:rsid w:val="001D7F0D"/>
    <w:rsid w:val="001E3F62"/>
    <w:rsid w:val="001E4B95"/>
    <w:rsid w:val="001F1244"/>
    <w:rsid w:val="001F2ED6"/>
    <w:rsid w:val="001F35EF"/>
    <w:rsid w:val="001F57CB"/>
    <w:rsid w:val="001F6523"/>
    <w:rsid w:val="001F7E16"/>
    <w:rsid w:val="00201720"/>
    <w:rsid w:val="00202AE8"/>
    <w:rsid w:val="0020549D"/>
    <w:rsid w:val="00205D53"/>
    <w:rsid w:val="0020731E"/>
    <w:rsid w:val="002079B2"/>
    <w:rsid w:val="00210850"/>
    <w:rsid w:val="00213CE3"/>
    <w:rsid w:val="002243D0"/>
    <w:rsid w:val="00227EAC"/>
    <w:rsid w:val="002307CE"/>
    <w:rsid w:val="002321E8"/>
    <w:rsid w:val="002331FD"/>
    <w:rsid w:val="0023436C"/>
    <w:rsid w:val="002346FC"/>
    <w:rsid w:val="00236ADC"/>
    <w:rsid w:val="00243776"/>
    <w:rsid w:val="002437FC"/>
    <w:rsid w:val="0024725A"/>
    <w:rsid w:val="00251268"/>
    <w:rsid w:val="00253394"/>
    <w:rsid w:val="00261438"/>
    <w:rsid w:val="00262972"/>
    <w:rsid w:val="002665FB"/>
    <w:rsid w:val="00270367"/>
    <w:rsid w:val="00270515"/>
    <w:rsid w:val="00271A6A"/>
    <w:rsid w:val="00282D90"/>
    <w:rsid w:val="00287447"/>
    <w:rsid w:val="00295D5C"/>
    <w:rsid w:val="00296C3C"/>
    <w:rsid w:val="002A28E5"/>
    <w:rsid w:val="002A28EE"/>
    <w:rsid w:val="002A4871"/>
    <w:rsid w:val="002A5A56"/>
    <w:rsid w:val="002A7125"/>
    <w:rsid w:val="002B2A59"/>
    <w:rsid w:val="002B5C72"/>
    <w:rsid w:val="002C1B1B"/>
    <w:rsid w:val="002D3380"/>
    <w:rsid w:val="002D5901"/>
    <w:rsid w:val="002E4392"/>
    <w:rsid w:val="002E7418"/>
    <w:rsid w:val="002F2C35"/>
    <w:rsid w:val="002F4284"/>
    <w:rsid w:val="002F6BD5"/>
    <w:rsid w:val="002F70AE"/>
    <w:rsid w:val="002F7C95"/>
    <w:rsid w:val="00303404"/>
    <w:rsid w:val="00305F8C"/>
    <w:rsid w:val="0030725A"/>
    <w:rsid w:val="00312C05"/>
    <w:rsid w:val="00314CB7"/>
    <w:rsid w:val="00314EFE"/>
    <w:rsid w:val="00317A08"/>
    <w:rsid w:val="00317AD4"/>
    <w:rsid w:val="00322524"/>
    <w:rsid w:val="00325169"/>
    <w:rsid w:val="0033076E"/>
    <w:rsid w:val="00333E8B"/>
    <w:rsid w:val="00334E0B"/>
    <w:rsid w:val="00335D87"/>
    <w:rsid w:val="003429F1"/>
    <w:rsid w:val="0035176C"/>
    <w:rsid w:val="003560A5"/>
    <w:rsid w:val="00357957"/>
    <w:rsid w:val="00362A01"/>
    <w:rsid w:val="00362F79"/>
    <w:rsid w:val="00365EAB"/>
    <w:rsid w:val="00375477"/>
    <w:rsid w:val="00376958"/>
    <w:rsid w:val="00377AAD"/>
    <w:rsid w:val="00381C7B"/>
    <w:rsid w:val="00390498"/>
    <w:rsid w:val="003904D0"/>
    <w:rsid w:val="0039362D"/>
    <w:rsid w:val="003957BA"/>
    <w:rsid w:val="003A3BA8"/>
    <w:rsid w:val="003A4967"/>
    <w:rsid w:val="003A5B18"/>
    <w:rsid w:val="003A7464"/>
    <w:rsid w:val="003B2AF1"/>
    <w:rsid w:val="003B2FD9"/>
    <w:rsid w:val="003B3527"/>
    <w:rsid w:val="003B473E"/>
    <w:rsid w:val="003C02A5"/>
    <w:rsid w:val="003C0D01"/>
    <w:rsid w:val="003C6152"/>
    <w:rsid w:val="003D28A6"/>
    <w:rsid w:val="003D4696"/>
    <w:rsid w:val="003D4BAE"/>
    <w:rsid w:val="003D57B8"/>
    <w:rsid w:val="003E0533"/>
    <w:rsid w:val="003E7F36"/>
    <w:rsid w:val="003F28B1"/>
    <w:rsid w:val="003F4767"/>
    <w:rsid w:val="003F7538"/>
    <w:rsid w:val="004120B9"/>
    <w:rsid w:val="00420AB5"/>
    <w:rsid w:val="00423639"/>
    <w:rsid w:val="0042375A"/>
    <w:rsid w:val="004245F3"/>
    <w:rsid w:val="00431C8C"/>
    <w:rsid w:val="004337DE"/>
    <w:rsid w:val="00434536"/>
    <w:rsid w:val="0044143D"/>
    <w:rsid w:val="00441E12"/>
    <w:rsid w:val="00443C93"/>
    <w:rsid w:val="00444BE2"/>
    <w:rsid w:val="004460B0"/>
    <w:rsid w:val="00450C81"/>
    <w:rsid w:val="00453F94"/>
    <w:rsid w:val="004575D3"/>
    <w:rsid w:val="00465252"/>
    <w:rsid w:val="004653D4"/>
    <w:rsid w:val="00465D2E"/>
    <w:rsid w:val="0046639D"/>
    <w:rsid w:val="0047358F"/>
    <w:rsid w:val="00473BBA"/>
    <w:rsid w:val="00475028"/>
    <w:rsid w:val="004831E0"/>
    <w:rsid w:val="00483E6A"/>
    <w:rsid w:val="00485658"/>
    <w:rsid w:val="00486B80"/>
    <w:rsid w:val="0048703D"/>
    <w:rsid w:val="00490BBD"/>
    <w:rsid w:val="00495585"/>
    <w:rsid w:val="00497332"/>
    <w:rsid w:val="004A15CC"/>
    <w:rsid w:val="004A3929"/>
    <w:rsid w:val="004A4EE3"/>
    <w:rsid w:val="004A7503"/>
    <w:rsid w:val="004B0741"/>
    <w:rsid w:val="004B419C"/>
    <w:rsid w:val="004B4FE2"/>
    <w:rsid w:val="004C665D"/>
    <w:rsid w:val="004D0CEF"/>
    <w:rsid w:val="004D1838"/>
    <w:rsid w:val="004D1B9E"/>
    <w:rsid w:val="004D1D81"/>
    <w:rsid w:val="004D4D9C"/>
    <w:rsid w:val="004D5A28"/>
    <w:rsid w:val="004D78C2"/>
    <w:rsid w:val="004E6153"/>
    <w:rsid w:val="004E75B5"/>
    <w:rsid w:val="004F6813"/>
    <w:rsid w:val="00500772"/>
    <w:rsid w:val="00500A58"/>
    <w:rsid w:val="00501863"/>
    <w:rsid w:val="00502724"/>
    <w:rsid w:val="00503CB0"/>
    <w:rsid w:val="005073E4"/>
    <w:rsid w:val="00515033"/>
    <w:rsid w:val="00515119"/>
    <w:rsid w:val="00517234"/>
    <w:rsid w:val="00523D9A"/>
    <w:rsid w:val="0052605C"/>
    <w:rsid w:val="00532A02"/>
    <w:rsid w:val="00540698"/>
    <w:rsid w:val="00540F54"/>
    <w:rsid w:val="005474C2"/>
    <w:rsid w:val="00550872"/>
    <w:rsid w:val="00555D8B"/>
    <w:rsid w:val="00556BC7"/>
    <w:rsid w:val="0056002F"/>
    <w:rsid w:val="00560FEC"/>
    <w:rsid w:val="005630EA"/>
    <w:rsid w:val="00563288"/>
    <w:rsid w:val="00574F5B"/>
    <w:rsid w:val="00576AA4"/>
    <w:rsid w:val="005922F5"/>
    <w:rsid w:val="00592365"/>
    <w:rsid w:val="00592CAE"/>
    <w:rsid w:val="005971D6"/>
    <w:rsid w:val="005A3C4C"/>
    <w:rsid w:val="005A792B"/>
    <w:rsid w:val="005B0EE2"/>
    <w:rsid w:val="005B72C4"/>
    <w:rsid w:val="005D62E7"/>
    <w:rsid w:val="005E0E39"/>
    <w:rsid w:val="005E2E26"/>
    <w:rsid w:val="005E520A"/>
    <w:rsid w:val="005E7E84"/>
    <w:rsid w:val="005F0B4F"/>
    <w:rsid w:val="005F0BEC"/>
    <w:rsid w:val="005F3012"/>
    <w:rsid w:val="005F4EEC"/>
    <w:rsid w:val="005F5264"/>
    <w:rsid w:val="005F7394"/>
    <w:rsid w:val="00604D5F"/>
    <w:rsid w:val="00607D97"/>
    <w:rsid w:val="0061002F"/>
    <w:rsid w:val="00611D60"/>
    <w:rsid w:val="00614643"/>
    <w:rsid w:val="00621811"/>
    <w:rsid w:val="00622354"/>
    <w:rsid w:val="00622852"/>
    <w:rsid w:val="00626351"/>
    <w:rsid w:val="00627D55"/>
    <w:rsid w:val="00633865"/>
    <w:rsid w:val="006340D5"/>
    <w:rsid w:val="00641AE3"/>
    <w:rsid w:val="00651412"/>
    <w:rsid w:val="006519BB"/>
    <w:rsid w:val="00657C5D"/>
    <w:rsid w:val="00661702"/>
    <w:rsid w:val="00662270"/>
    <w:rsid w:val="00664951"/>
    <w:rsid w:val="00664F14"/>
    <w:rsid w:val="00666D31"/>
    <w:rsid w:val="00667BAB"/>
    <w:rsid w:val="006750E3"/>
    <w:rsid w:val="006750F0"/>
    <w:rsid w:val="0068549B"/>
    <w:rsid w:val="006936B1"/>
    <w:rsid w:val="006940A6"/>
    <w:rsid w:val="00694F24"/>
    <w:rsid w:val="0069500E"/>
    <w:rsid w:val="00695B5F"/>
    <w:rsid w:val="006A7219"/>
    <w:rsid w:val="006B1B39"/>
    <w:rsid w:val="006B1CA5"/>
    <w:rsid w:val="006B2A9D"/>
    <w:rsid w:val="006C183B"/>
    <w:rsid w:val="006C47D7"/>
    <w:rsid w:val="006C6204"/>
    <w:rsid w:val="006D78E8"/>
    <w:rsid w:val="006E1523"/>
    <w:rsid w:val="006E3F12"/>
    <w:rsid w:val="006E603A"/>
    <w:rsid w:val="006E6B3F"/>
    <w:rsid w:val="006F0651"/>
    <w:rsid w:val="006F2F1B"/>
    <w:rsid w:val="006F66DA"/>
    <w:rsid w:val="006F749C"/>
    <w:rsid w:val="00700CC7"/>
    <w:rsid w:val="00701056"/>
    <w:rsid w:val="007025D4"/>
    <w:rsid w:val="00707FA5"/>
    <w:rsid w:val="00714604"/>
    <w:rsid w:val="00715330"/>
    <w:rsid w:val="00717622"/>
    <w:rsid w:val="00721D28"/>
    <w:rsid w:val="00722549"/>
    <w:rsid w:val="0072414A"/>
    <w:rsid w:val="007267F3"/>
    <w:rsid w:val="00731F6A"/>
    <w:rsid w:val="00735829"/>
    <w:rsid w:val="0074089A"/>
    <w:rsid w:val="007426FC"/>
    <w:rsid w:val="00742D65"/>
    <w:rsid w:val="00743631"/>
    <w:rsid w:val="00747FD9"/>
    <w:rsid w:val="007577BB"/>
    <w:rsid w:val="00762977"/>
    <w:rsid w:val="0076637B"/>
    <w:rsid w:val="00767139"/>
    <w:rsid w:val="007756DF"/>
    <w:rsid w:val="00775A96"/>
    <w:rsid w:val="00782675"/>
    <w:rsid w:val="00787063"/>
    <w:rsid w:val="0079174B"/>
    <w:rsid w:val="00796C88"/>
    <w:rsid w:val="007A103B"/>
    <w:rsid w:val="007A19F5"/>
    <w:rsid w:val="007A30E2"/>
    <w:rsid w:val="007A7984"/>
    <w:rsid w:val="007B20FA"/>
    <w:rsid w:val="007B6C20"/>
    <w:rsid w:val="007B6F89"/>
    <w:rsid w:val="007C1B5C"/>
    <w:rsid w:val="007C608A"/>
    <w:rsid w:val="007C66B4"/>
    <w:rsid w:val="007C6A81"/>
    <w:rsid w:val="007C7120"/>
    <w:rsid w:val="007C766F"/>
    <w:rsid w:val="007D0946"/>
    <w:rsid w:val="007D0FDC"/>
    <w:rsid w:val="007D3B3F"/>
    <w:rsid w:val="007E21DF"/>
    <w:rsid w:val="007E2545"/>
    <w:rsid w:val="007E33C3"/>
    <w:rsid w:val="007E3FC0"/>
    <w:rsid w:val="007E48A1"/>
    <w:rsid w:val="007F246C"/>
    <w:rsid w:val="007F3171"/>
    <w:rsid w:val="007F32E2"/>
    <w:rsid w:val="007F4466"/>
    <w:rsid w:val="007F5AC5"/>
    <w:rsid w:val="008021D1"/>
    <w:rsid w:val="0080390B"/>
    <w:rsid w:val="0081106C"/>
    <w:rsid w:val="00814786"/>
    <w:rsid w:val="00815AE9"/>
    <w:rsid w:val="008175D4"/>
    <w:rsid w:val="00824878"/>
    <w:rsid w:val="00824B8B"/>
    <w:rsid w:val="0082500A"/>
    <w:rsid w:val="008269B8"/>
    <w:rsid w:val="008272F2"/>
    <w:rsid w:val="008301D9"/>
    <w:rsid w:val="00832C3A"/>
    <w:rsid w:val="008333A2"/>
    <w:rsid w:val="00835670"/>
    <w:rsid w:val="00837BD9"/>
    <w:rsid w:val="008413DD"/>
    <w:rsid w:val="00841ABA"/>
    <w:rsid w:val="00841C65"/>
    <w:rsid w:val="008427BF"/>
    <w:rsid w:val="00846265"/>
    <w:rsid w:val="00850A4B"/>
    <w:rsid w:val="00851EFE"/>
    <w:rsid w:val="00855036"/>
    <w:rsid w:val="00855228"/>
    <w:rsid w:val="00861D90"/>
    <w:rsid w:val="0086396F"/>
    <w:rsid w:val="00865147"/>
    <w:rsid w:val="00866726"/>
    <w:rsid w:val="008701D0"/>
    <w:rsid w:val="00871C3E"/>
    <w:rsid w:val="00871F39"/>
    <w:rsid w:val="008737A3"/>
    <w:rsid w:val="008778B7"/>
    <w:rsid w:val="0088003D"/>
    <w:rsid w:val="00880DC4"/>
    <w:rsid w:val="00881ADA"/>
    <w:rsid w:val="00882BFE"/>
    <w:rsid w:val="00885DC0"/>
    <w:rsid w:val="00886679"/>
    <w:rsid w:val="00892849"/>
    <w:rsid w:val="00892B7F"/>
    <w:rsid w:val="00895758"/>
    <w:rsid w:val="00896C10"/>
    <w:rsid w:val="008A50B7"/>
    <w:rsid w:val="008A5C5E"/>
    <w:rsid w:val="008B0D5E"/>
    <w:rsid w:val="008B0DCA"/>
    <w:rsid w:val="008B120F"/>
    <w:rsid w:val="008B20AC"/>
    <w:rsid w:val="008B46CF"/>
    <w:rsid w:val="008B4CED"/>
    <w:rsid w:val="008B5155"/>
    <w:rsid w:val="008B58D8"/>
    <w:rsid w:val="008B7971"/>
    <w:rsid w:val="008C0588"/>
    <w:rsid w:val="008C5BDB"/>
    <w:rsid w:val="008C65C1"/>
    <w:rsid w:val="008D00D4"/>
    <w:rsid w:val="008D00D8"/>
    <w:rsid w:val="008D128E"/>
    <w:rsid w:val="008D20CB"/>
    <w:rsid w:val="008D38BB"/>
    <w:rsid w:val="008D6B80"/>
    <w:rsid w:val="008E71C8"/>
    <w:rsid w:val="008F3C36"/>
    <w:rsid w:val="008F65D1"/>
    <w:rsid w:val="008F7FF6"/>
    <w:rsid w:val="00910053"/>
    <w:rsid w:val="00912794"/>
    <w:rsid w:val="00920003"/>
    <w:rsid w:val="009211F6"/>
    <w:rsid w:val="0092123B"/>
    <w:rsid w:val="00921E5A"/>
    <w:rsid w:val="0092475C"/>
    <w:rsid w:val="009331F5"/>
    <w:rsid w:val="009362E3"/>
    <w:rsid w:val="00945ADF"/>
    <w:rsid w:val="009501B8"/>
    <w:rsid w:val="009528FE"/>
    <w:rsid w:val="0095293A"/>
    <w:rsid w:val="00953F08"/>
    <w:rsid w:val="0095646B"/>
    <w:rsid w:val="00957203"/>
    <w:rsid w:val="00960679"/>
    <w:rsid w:val="00961573"/>
    <w:rsid w:val="00961D4A"/>
    <w:rsid w:val="0096221A"/>
    <w:rsid w:val="0096319C"/>
    <w:rsid w:val="0097513E"/>
    <w:rsid w:val="00975C7B"/>
    <w:rsid w:val="00976DD1"/>
    <w:rsid w:val="009802E6"/>
    <w:rsid w:val="00981032"/>
    <w:rsid w:val="00982641"/>
    <w:rsid w:val="00987011"/>
    <w:rsid w:val="00990147"/>
    <w:rsid w:val="009A20B8"/>
    <w:rsid w:val="009A323E"/>
    <w:rsid w:val="009A487E"/>
    <w:rsid w:val="009A523A"/>
    <w:rsid w:val="009B2308"/>
    <w:rsid w:val="009B4A7F"/>
    <w:rsid w:val="009B56B2"/>
    <w:rsid w:val="009B7FD4"/>
    <w:rsid w:val="009C23A7"/>
    <w:rsid w:val="009C2FA9"/>
    <w:rsid w:val="009C5A57"/>
    <w:rsid w:val="009C7E79"/>
    <w:rsid w:val="009D032A"/>
    <w:rsid w:val="009D5E67"/>
    <w:rsid w:val="009D660E"/>
    <w:rsid w:val="009D7E42"/>
    <w:rsid w:val="009E012F"/>
    <w:rsid w:val="009E2C1D"/>
    <w:rsid w:val="009E5CD3"/>
    <w:rsid w:val="009F27C8"/>
    <w:rsid w:val="009F45C2"/>
    <w:rsid w:val="009F6DBD"/>
    <w:rsid w:val="00A01A9C"/>
    <w:rsid w:val="00A023B6"/>
    <w:rsid w:val="00A051A9"/>
    <w:rsid w:val="00A06C51"/>
    <w:rsid w:val="00A06FF5"/>
    <w:rsid w:val="00A0789C"/>
    <w:rsid w:val="00A1463B"/>
    <w:rsid w:val="00A17F67"/>
    <w:rsid w:val="00A21273"/>
    <w:rsid w:val="00A24652"/>
    <w:rsid w:val="00A26250"/>
    <w:rsid w:val="00A3040F"/>
    <w:rsid w:val="00A34AA2"/>
    <w:rsid w:val="00A34D01"/>
    <w:rsid w:val="00A378D0"/>
    <w:rsid w:val="00A4018E"/>
    <w:rsid w:val="00A413A7"/>
    <w:rsid w:val="00A42E0B"/>
    <w:rsid w:val="00A45B30"/>
    <w:rsid w:val="00A50653"/>
    <w:rsid w:val="00A5143B"/>
    <w:rsid w:val="00A530C7"/>
    <w:rsid w:val="00A5445D"/>
    <w:rsid w:val="00A565B0"/>
    <w:rsid w:val="00A57B2B"/>
    <w:rsid w:val="00A64F57"/>
    <w:rsid w:val="00A65267"/>
    <w:rsid w:val="00A6734E"/>
    <w:rsid w:val="00A73429"/>
    <w:rsid w:val="00A80131"/>
    <w:rsid w:val="00A845B3"/>
    <w:rsid w:val="00A94EF1"/>
    <w:rsid w:val="00A96E15"/>
    <w:rsid w:val="00A97CD2"/>
    <w:rsid w:val="00AA2E06"/>
    <w:rsid w:val="00AA33D9"/>
    <w:rsid w:val="00AA453A"/>
    <w:rsid w:val="00AB1F41"/>
    <w:rsid w:val="00AB3E7E"/>
    <w:rsid w:val="00AB5165"/>
    <w:rsid w:val="00AB5593"/>
    <w:rsid w:val="00AB67B4"/>
    <w:rsid w:val="00AC0AB8"/>
    <w:rsid w:val="00AC171B"/>
    <w:rsid w:val="00AC63B8"/>
    <w:rsid w:val="00AC72E2"/>
    <w:rsid w:val="00AC74F8"/>
    <w:rsid w:val="00AD0AE1"/>
    <w:rsid w:val="00AD0B66"/>
    <w:rsid w:val="00AD143D"/>
    <w:rsid w:val="00AD1E88"/>
    <w:rsid w:val="00AD5B66"/>
    <w:rsid w:val="00AD6352"/>
    <w:rsid w:val="00AD71F3"/>
    <w:rsid w:val="00AE1815"/>
    <w:rsid w:val="00AE3547"/>
    <w:rsid w:val="00AF289F"/>
    <w:rsid w:val="00AF3283"/>
    <w:rsid w:val="00AF3998"/>
    <w:rsid w:val="00AF7AA9"/>
    <w:rsid w:val="00AF7C55"/>
    <w:rsid w:val="00B0322B"/>
    <w:rsid w:val="00B04102"/>
    <w:rsid w:val="00B06A8B"/>
    <w:rsid w:val="00B10F85"/>
    <w:rsid w:val="00B12399"/>
    <w:rsid w:val="00B21BA3"/>
    <w:rsid w:val="00B238B9"/>
    <w:rsid w:val="00B2572E"/>
    <w:rsid w:val="00B257E4"/>
    <w:rsid w:val="00B32F11"/>
    <w:rsid w:val="00B36A72"/>
    <w:rsid w:val="00B41D75"/>
    <w:rsid w:val="00B433C0"/>
    <w:rsid w:val="00B44D7C"/>
    <w:rsid w:val="00B5044B"/>
    <w:rsid w:val="00B53754"/>
    <w:rsid w:val="00B57A84"/>
    <w:rsid w:val="00B62D22"/>
    <w:rsid w:val="00B63344"/>
    <w:rsid w:val="00B703D3"/>
    <w:rsid w:val="00B73C29"/>
    <w:rsid w:val="00B74A47"/>
    <w:rsid w:val="00B751BD"/>
    <w:rsid w:val="00B7691E"/>
    <w:rsid w:val="00B76F4F"/>
    <w:rsid w:val="00B83197"/>
    <w:rsid w:val="00B877C9"/>
    <w:rsid w:val="00BA6DDA"/>
    <w:rsid w:val="00BA7C10"/>
    <w:rsid w:val="00BB0479"/>
    <w:rsid w:val="00BB04E7"/>
    <w:rsid w:val="00BB1A69"/>
    <w:rsid w:val="00BB3463"/>
    <w:rsid w:val="00BC105C"/>
    <w:rsid w:val="00BC7686"/>
    <w:rsid w:val="00BD58E6"/>
    <w:rsid w:val="00BE4164"/>
    <w:rsid w:val="00BE4DF6"/>
    <w:rsid w:val="00BE6564"/>
    <w:rsid w:val="00BF0745"/>
    <w:rsid w:val="00BF25F9"/>
    <w:rsid w:val="00BF56CB"/>
    <w:rsid w:val="00BF78C7"/>
    <w:rsid w:val="00C01554"/>
    <w:rsid w:val="00C0204E"/>
    <w:rsid w:val="00C05348"/>
    <w:rsid w:val="00C057AB"/>
    <w:rsid w:val="00C20D14"/>
    <w:rsid w:val="00C23AB9"/>
    <w:rsid w:val="00C247D0"/>
    <w:rsid w:val="00C26D5A"/>
    <w:rsid w:val="00C3036E"/>
    <w:rsid w:val="00C37907"/>
    <w:rsid w:val="00C40167"/>
    <w:rsid w:val="00C435EC"/>
    <w:rsid w:val="00C44737"/>
    <w:rsid w:val="00C5008D"/>
    <w:rsid w:val="00C5064B"/>
    <w:rsid w:val="00C54570"/>
    <w:rsid w:val="00C56BC6"/>
    <w:rsid w:val="00C609FC"/>
    <w:rsid w:val="00C63413"/>
    <w:rsid w:val="00C63B8A"/>
    <w:rsid w:val="00C64B35"/>
    <w:rsid w:val="00C6662B"/>
    <w:rsid w:val="00C66E8D"/>
    <w:rsid w:val="00C72812"/>
    <w:rsid w:val="00C738D6"/>
    <w:rsid w:val="00C73D9B"/>
    <w:rsid w:val="00C75250"/>
    <w:rsid w:val="00C75671"/>
    <w:rsid w:val="00C75C80"/>
    <w:rsid w:val="00C82619"/>
    <w:rsid w:val="00C86ED3"/>
    <w:rsid w:val="00C8783C"/>
    <w:rsid w:val="00C913B1"/>
    <w:rsid w:val="00C95EB2"/>
    <w:rsid w:val="00C97439"/>
    <w:rsid w:val="00CA11DB"/>
    <w:rsid w:val="00CA12B0"/>
    <w:rsid w:val="00CA1EE4"/>
    <w:rsid w:val="00CA2128"/>
    <w:rsid w:val="00CA2864"/>
    <w:rsid w:val="00CA4356"/>
    <w:rsid w:val="00CA7265"/>
    <w:rsid w:val="00CA7D44"/>
    <w:rsid w:val="00CB561F"/>
    <w:rsid w:val="00CB5D0A"/>
    <w:rsid w:val="00CC0188"/>
    <w:rsid w:val="00CC1A47"/>
    <w:rsid w:val="00CC285C"/>
    <w:rsid w:val="00CD36F4"/>
    <w:rsid w:val="00CD4708"/>
    <w:rsid w:val="00CD7632"/>
    <w:rsid w:val="00CE0338"/>
    <w:rsid w:val="00CE082B"/>
    <w:rsid w:val="00CF5136"/>
    <w:rsid w:val="00CF5FB2"/>
    <w:rsid w:val="00D05F2D"/>
    <w:rsid w:val="00D0645E"/>
    <w:rsid w:val="00D0692F"/>
    <w:rsid w:val="00D12F23"/>
    <w:rsid w:val="00D12FD3"/>
    <w:rsid w:val="00D1479C"/>
    <w:rsid w:val="00D20957"/>
    <w:rsid w:val="00D21748"/>
    <w:rsid w:val="00D25D62"/>
    <w:rsid w:val="00D30E2D"/>
    <w:rsid w:val="00D3673E"/>
    <w:rsid w:val="00D379DF"/>
    <w:rsid w:val="00D40400"/>
    <w:rsid w:val="00D40666"/>
    <w:rsid w:val="00D41EC2"/>
    <w:rsid w:val="00D4369F"/>
    <w:rsid w:val="00D43E20"/>
    <w:rsid w:val="00D512BB"/>
    <w:rsid w:val="00D5174A"/>
    <w:rsid w:val="00D53567"/>
    <w:rsid w:val="00D6509C"/>
    <w:rsid w:val="00D709FA"/>
    <w:rsid w:val="00D72FD1"/>
    <w:rsid w:val="00D81F76"/>
    <w:rsid w:val="00D8355C"/>
    <w:rsid w:val="00D85E04"/>
    <w:rsid w:val="00D9026D"/>
    <w:rsid w:val="00D97185"/>
    <w:rsid w:val="00D97758"/>
    <w:rsid w:val="00DA17F2"/>
    <w:rsid w:val="00DA1884"/>
    <w:rsid w:val="00DA2732"/>
    <w:rsid w:val="00DA7179"/>
    <w:rsid w:val="00DA73C0"/>
    <w:rsid w:val="00DA7DCA"/>
    <w:rsid w:val="00DB1C6E"/>
    <w:rsid w:val="00DB2D64"/>
    <w:rsid w:val="00DB39DC"/>
    <w:rsid w:val="00DB4F87"/>
    <w:rsid w:val="00DB5DDB"/>
    <w:rsid w:val="00DB6AEC"/>
    <w:rsid w:val="00DB7C18"/>
    <w:rsid w:val="00DB7F19"/>
    <w:rsid w:val="00DC1C1C"/>
    <w:rsid w:val="00DC2BE4"/>
    <w:rsid w:val="00DD07A6"/>
    <w:rsid w:val="00DE2A78"/>
    <w:rsid w:val="00DE3782"/>
    <w:rsid w:val="00DE3D47"/>
    <w:rsid w:val="00DE437D"/>
    <w:rsid w:val="00DE7C08"/>
    <w:rsid w:val="00DE7F35"/>
    <w:rsid w:val="00DF39A3"/>
    <w:rsid w:val="00DF6FCE"/>
    <w:rsid w:val="00E00F10"/>
    <w:rsid w:val="00E01B83"/>
    <w:rsid w:val="00E01DEC"/>
    <w:rsid w:val="00E02A06"/>
    <w:rsid w:val="00E02BC4"/>
    <w:rsid w:val="00E032D4"/>
    <w:rsid w:val="00E05438"/>
    <w:rsid w:val="00E20451"/>
    <w:rsid w:val="00E212EB"/>
    <w:rsid w:val="00E24710"/>
    <w:rsid w:val="00E25F70"/>
    <w:rsid w:val="00E27E46"/>
    <w:rsid w:val="00E304C3"/>
    <w:rsid w:val="00E3177A"/>
    <w:rsid w:val="00E337D1"/>
    <w:rsid w:val="00E3384B"/>
    <w:rsid w:val="00E35620"/>
    <w:rsid w:val="00E50D43"/>
    <w:rsid w:val="00E53D5B"/>
    <w:rsid w:val="00E60B03"/>
    <w:rsid w:val="00E6193A"/>
    <w:rsid w:val="00E621A7"/>
    <w:rsid w:val="00E67264"/>
    <w:rsid w:val="00E76D92"/>
    <w:rsid w:val="00E843F8"/>
    <w:rsid w:val="00E86CFB"/>
    <w:rsid w:val="00E914A0"/>
    <w:rsid w:val="00E915EB"/>
    <w:rsid w:val="00E920AE"/>
    <w:rsid w:val="00E929B4"/>
    <w:rsid w:val="00E92BD7"/>
    <w:rsid w:val="00EA762E"/>
    <w:rsid w:val="00EB123E"/>
    <w:rsid w:val="00EB14F8"/>
    <w:rsid w:val="00EB1E73"/>
    <w:rsid w:val="00EB26AD"/>
    <w:rsid w:val="00EB353B"/>
    <w:rsid w:val="00EB4607"/>
    <w:rsid w:val="00EB4AAB"/>
    <w:rsid w:val="00EB5320"/>
    <w:rsid w:val="00EB5719"/>
    <w:rsid w:val="00EC1546"/>
    <w:rsid w:val="00EC2A21"/>
    <w:rsid w:val="00ED013D"/>
    <w:rsid w:val="00ED28DB"/>
    <w:rsid w:val="00ED2CD9"/>
    <w:rsid w:val="00ED334C"/>
    <w:rsid w:val="00ED4B17"/>
    <w:rsid w:val="00EE089E"/>
    <w:rsid w:val="00EE7D04"/>
    <w:rsid w:val="00EF3654"/>
    <w:rsid w:val="00EF5942"/>
    <w:rsid w:val="00F04FF9"/>
    <w:rsid w:val="00F05667"/>
    <w:rsid w:val="00F061A7"/>
    <w:rsid w:val="00F153F0"/>
    <w:rsid w:val="00F1571C"/>
    <w:rsid w:val="00F15D6D"/>
    <w:rsid w:val="00F1720B"/>
    <w:rsid w:val="00F17E6A"/>
    <w:rsid w:val="00F2561B"/>
    <w:rsid w:val="00F26471"/>
    <w:rsid w:val="00F306A3"/>
    <w:rsid w:val="00F33F97"/>
    <w:rsid w:val="00F361B6"/>
    <w:rsid w:val="00F36905"/>
    <w:rsid w:val="00F36C8A"/>
    <w:rsid w:val="00F40765"/>
    <w:rsid w:val="00F4358E"/>
    <w:rsid w:val="00F4401B"/>
    <w:rsid w:val="00F45D12"/>
    <w:rsid w:val="00F50C6B"/>
    <w:rsid w:val="00F559AA"/>
    <w:rsid w:val="00F562A0"/>
    <w:rsid w:val="00F5651C"/>
    <w:rsid w:val="00F573C4"/>
    <w:rsid w:val="00F573EF"/>
    <w:rsid w:val="00F65FFF"/>
    <w:rsid w:val="00F7096A"/>
    <w:rsid w:val="00F71BE0"/>
    <w:rsid w:val="00F7250F"/>
    <w:rsid w:val="00F76514"/>
    <w:rsid w:val="00F81DBF"/>
    <w:rsid w:val="00F8377D"/>
    <w:rsid w:val="00F85068"/>
    <w:rsid w:val="00F85263"/>
    <w:rsid w:val="00FA378B"/>
    <w:rsid w:val="00FA42C9"/>
    <w:rsid w:val="00FA468E"/>
    <w:rsid w:val="00FA4834"/>
    <w:rsid w:val="00FA6864"/>
    <w:rsid w:val="00FA6D01"/>
    <w:rsid w:val="00FB1881"/>
    <w:rsid w:val="00FB5FBA"/>
    <w:rsid w:val="00FC1F1C"/>
    <w:rsid w:val="00FC25F1"/>
    <w:rsid w:val="00FC60DC"/>
    <w:rsid w:val="00FD0718"/>
    <w:rsid w:val="00FD5E3C"/>
    <w:rsid w:val="00FD7584"/>
    <w:rsid w:val="00FE437E"/>
    <w:rsid w:val="00FE4412"/>
    <w:rsid w:val="00FE554B"/>
    <w:rsid w:val="00FE6C81"/>
    <w:rsid w:val="00FE6CA6"/>
    <w:rsid w:val="00FF3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BE4164"/>
    <w:pPr>
      <w:keepNext/>
      <w:numPr>
        <w:numId w:val="4"/>
      </w:numPr>
      <w:outlineLvl w:val="0"/>
    </w:pPr>
    <w:rPr>
      <w:b/>
      <w:sz w:val="28"/>
      <w:szCs w:val="20"/>
      <w:lang w:eastAsia="en-US"/>
    </w:rPr>
  </w:style>
  <w:style w:type="paragraph" w:styleId="Antrat2">
    <w:name w:val="heading 2"/>
    <w:basedOn w:val="prastasis"/>
    <w:next w:val="prastasis"/>
    <w:qFormat/>
    <w:rsid w:val="00BE4164"/>
    <w:pPr>
      <w:keepNext/>
      <w:jc w:val="both"/>
      <w:outlineLvl w:val="1"/>
    </w:pPr>
    <w:rPr>
      <w:bCs/>
      <w:noProof/>
      <w:szCs w:val="20"/>
      <w:lang w:eastAsia="en-US"/>
    </w:rPr>
  </w:style>
  <w:style w:type="paragraph" w:styleId="Antrat3">
    <w:name w:val="heading 3"/>
    <w:basedOn w:val="prastasis"/>
    <w:next w:val="prastasis"/>
    <w:qFormat/>
    <w:rsid w:val="00BE4164"/>
    <w:pPr>
      <w:keepNext/>
      <w:numPr>
        <w:ilvl w:val="2"/>
        <w:numId w:val="4"/>
      </w:numPr>
      <w:jc w:val="center"/>
      <w:outlineLvl w:val="2"/>
    </w:pPr>
    <w:rPr>
      <w:b/>
      <w:noProof/>
      <w:szCs w:val="20"/>
      <w:lang w:val="en-AU" w:eastAsia="en-US"/>
    </w:rPr>
  </w:style>
  <w:style w:type="paragraph" w:styleId="Antrat4">
    <w:name w:val="heading 4"/>
    <w:basedOn w:val="prastasis"/>
    <w:next w:val="prastasis"/>
    <w:qFormat/>
    <w:rsid w:val="00BE4164"/>
    <w:pPr>
      <w:keepNext/>
      <w:numPr>
        <w:ilvl w:val="3"/>
        <w:numId w:val="4"/>
      </w:numPr>
      <w:spacing w:before="240" w:after="60"/>
      <w:outlineLvl w:val="3"/>
    </w:pPr>
    <w:rPr>
      <w:b/>
      <w:bCs/>
      <w:sz w:val="28"/>
      <w:szCs w:val="28"/>
      <w:lang w:val="en-AU" w:eastAsia="en-US"/>
    </w:rPr>
  </w:style>
  <w:style w:type="paragraph" w:styleId="Antrat5">
    <w:name w:val="heading 5"/>
    <w:basedOn w:val="prastasis"/>
    <w:next w:val="prastasis"/>
    <w:qFormat/>
    <w:rsid w:val="00BE4164"/>
    <w:pPr>
      <w:numPr>
        <w:ilvl w:val="4"/>
        <w:numId w:val="4"/>
      </w:numPr>
      <w:spacing w:before="240" w:after="60"/>
      <w:outlineLvl w:val="4"/>
    </w:pPr>
    <w:rPr>
      <w:b/>
      <w:bCs/>
      <w:i/>
      <w:iCs/>
      <w:sz w:val="26"/>
      <w:szCs w:val="26"/>
      <w:lang w:val="en-AU" w:eastAsia="en-US"/>
    </w:rPr>
  </w:style>
  <w:style w:type="paragraph" w:styleId="Antrat6">
    <w:name w:val="heading 6"/>
    <w:basedOn w:val="prastasis"/>
    <w:next w:val="prastasis"/>
    <w:qFormat/>
    <w:rsid w:val="00BE4164"/>
    <w:pPr>
      <w:numPr>
        <w:ilvl w:val="5"/>
        <w:numId w:val="4"/>
      </w:numPr>
      <w:spacing w:before="240" w:after="60"/>
      <w:outlineLvl w:val="5"/>
    </w:pPr>
    <w:rPr>
      <w:b/>
      <w:bCs/>
      <w:sz w:val="22"/>
      <w:szCs w:val="22"/>
      <w:lang w:val="en-AU" w:eastAsia="en-US"/>
    </w:rPr>
  </w:style>
  <w:style w:type="paragraph" w:styleId="Antrat7">
    <w:name w:val="heading 7"/>
    <w:basedOn w:val="prastasis"/>
    <w:next w:val="prastasis"/>
    <w:qFormat/>
    <w:rsid w:val="00BE4164"/>
    <w:pPr>
      <w:numPr>
        <w:ilvl w:val="6"/>
        <w:numId w:val="4"/>
      </w:numPr>
      <w:spacing w:before="240" w:after="60"/>
      <w:outlineLvl w:val="6"/>
    </w:pPr>
    <w:rPr>
      <w:lang w:val="en-AU" w:eastAsia="en-US"/>
    </w:rPr>
  </w:style>
  <w:style w:type="paragraph" w:styleId="Antrat8">
    <w:name w:val="heading 8"/>
    <w:basedOn w:val="prastasis"/>
    <w:next w:val="prastasis"/>
    <w:qFormat/>
    <w:rsid w:val="00BE4164"/>
    <w:pPr>
      <w:numPr>
        <w:ilvl w:val="7"/>
        <w:numId w:val="4"/>
      </w:numPr>
      <w:spacing w:before="240" w:after="60"/>
      <w:outlineLvl w:val="7"/>
    </w:pPr>
    <w:rPr>
      <w:i/>
      <w:iCs/>
      <w:lang w:val="en-AU" w:eastAsia="en-US"/>
    </w:rPr>
  </w:style>
  <w:style w:type="paragraph" w:styleId="Antrat9">
    <w:name w:val="heading 9"/>
    <w:basedOn w:val="prastasis"/>
    <w:next w:val="prastasis"/>
    <w:qFormat/>
    <w:rsid w:val="00BE4164"/>
    <w:pPr>
      <w:numPr>
        <w:ilvl w:val="8"/>
        <w:numId w:val="4"/>
      </w:numPr>
      <w:spacing w:before="240" w:after="60"/>
      <w:outlineLvl w:val="8"/>
    </w:pPr>
    <w:rPr>
      <w:rFonts w:ascii="Arial" w:hAnsi="Arial" w:cs="Arial"/>
      <w:sz w:val="22"/>
      <w:szCs w:val="22"/>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B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rsid w:val="001711F6"/>
    <w:pPr>
      <w:spacing w:line="360" w:lineRule="auto"/>
      <w:ind w:firstLine="360"/>
      <w:jc w:val="both"/>
    </w:pPr>
    <w:rPr>
      <w:lang w:eastAsia="en-US"/>
    </w:rPr>
  </w:style>
  <w:style w:type="paragraph" w:styleId="Antrats">
    <w:name w:val="header"/>
    <w:basedOn w:val="prastasis"/>
    <w:rsid w:val="00202AE8"/>
    <w:pPr>
      <w:tabs>
        <w:tab w:val="center" w:pos="4819"/>
        <w:tab w:val="right" w:pos="9638"/>
      </w:tabs>
    </w:pPr>
  </w:style>
  <w:style w:type="character" w:styleId="Puslapionumeris">
    <w:name w:val="page number"/>
    <w:basedOn w:val="Numatytasispastraiposriftas"/>
    <w:rsid w:val="00202AE8"/>
  </w:style>
  <w:style w:type="paragraph" w:styleId="Porat">
    <w:name w:val="footer"/>
    <w:basedOn w:val="prastasis"/>
    <w:rsid w:val="00EF5942"/>
    <w:pPr>
      <w:tabs>
        <w:tab w:val="center" w:pos="4819"/>
        <w:tab w:val="right" w:pos="9638"/>
      </w:tabs>
    </w:pPr>
  </w:style>
  <w:style w:type="character" w:customStyle="1" w:styleId="apple-converted-space">
    <w:name w:val="apple-converted-space"/>
    <w:basedOn w:val="Numatytasispastraiposriftas"/>
    <w:rsid w:val="00F306A3"/>
  </w:style>
  <w:style w:type="character" w:styleId="Emfaz">
    <w:name w:val="Emphasis"/>
    <w:qFormat/>
    <w:rsid w:val="00F306A3"/>
    <w:rPr>
      <w:i/>
      <w:iCs/>
    </w:rPr>
  </w:style>
  <w:style w:type="paragraph" w:styleId="Pagrindiniotekstotrauka2">
    <w:name w:val="Body Text Indent 2"/>
    <w:basedOn w:val="prastasis"/>
    <w:rsid w:val="00BE4164"/>
    <w:pPr>
      <w:spacing w:after="120" w:line="480" w:lineRule="auto"/>
      <w:ind w:left="283"/>
    </w:pPr>
  </w:style>
  <w:style w:type="paragraph" w:styleId="Pagrindiniotekstotrauka3">
    <w:name w:val="Body Text Indent 3"/>
    <w:basedOn w:val="prastasis"/>
    <w:rsid w:val="00BE4164"/>
    <w:pPr>
      <w:spacing w:after="120"/>
      <w:ind w:left="283"/>
    </w:pPr>
    <w:rPr>
      <w:sz w:val="16"/>
      <w:szCs w:val="16"/>
    </w:rPr>
  </w:style>
  <w:style w:type="paragraph" w:styleId="Pagrindinistekstas">
    <w:name w:val="Body Text"/>
    <w:basedOn w:val="prastasis"/>
    <w:rsid w:val="00BE4164"/>
    <w:pPr>
      <w:spacing w:after="120"/>
    </w:pPr>
  </w:style>
  <w:style w:type="paragraph" w:styleId="Pagrindinistekstas2">
    <w:name w:val="Body Text 2"/>
    <w:basedOn w:val="prastasis"/>
    <w:rsid w:val="00BE4164"/>
    <w:pPr>
      <w:spacing w:after="120" w:line="480" w:lineRule="auto"/>
    </w:pPr>
  </w:style>
  <w:style w:type="paragraph" w:styleId="Pagrindinistekstas3">
    <w:name w:val="Body Text 3"/>
    <w:basedOn w:val="prastasis"/>
    <w:rsid w:val="00BE4164"/>
    <w:pPr>
      <w:spacing w:after="120"/>
    </w:pPr>
    <w:rPr>
      <w:sz w:val="16"/>
      <w:szCs w:val="16"/>
    </w:rPr>
  </w:style>
  <w:style w:type="paragraph" w:styleId="Debesliotekstas">
    <w:name w:val="Balloon Text"/>
    <w:basedOn w:val="prastasis"/>
    <w:link w:val="DebesliotekstasDiagrama"/>
    <w:rsid w:val="00666D31"/>
    <w:rPr>
      <w:rFonts w:ascii="Segoe UI" w:hAnsi="Segoe UI"/>
      <w:sz w:val="18"/>
      <w:szCs w:val="18"/>
      <w:lang w:val="x-none" w:eastAsia="x-none"/>
    </w:rPr>
  </w:style>
  <w:style w:type="character" w:customStyle="1" w:styleId="DebesliotekstasDiagrama">
    <w:name w:val="Debesėlio tekstas Diagrama"/>
    <w:link w:val="Debesliotekstas"/>
    <w:rsid w:val="00666D31"/>
    <w:rPr>
      <w:rFonts w:ascii="Segoe UI" w:hAnsi="Segoe UI" w:cs="Segoe UI"/>
      <w:sz w:val="18"/>
      <w:szCs w:val="18"/>
    </w:rPr>
  </w:style>
  <w:style w:type="character" w:styleId="Hipersaitas">
    <w:name w:val="Hyperlink"/>
    <w:semiHidden/>
    <w:rsid w:val="00AF3998"/>
    <w:rPr>
      <w:color w:val="0000FF"/>
      <w:u w:val="single"/>
    </w:rPr>
  </w:style>
  <w:style w:type="paragraph" w:customStyle="1" w:styleId="prastasistinklapis1">
    <w:name w:val="Įprastasis (tinklapis)1"/>
    <w:basedOn w:val="prastasis"/>
    <w:rsid w:val="00D12F23"/>
    <w:pPr>
      <w:spacing w:before="100" w:beforeAutospacing="1" w:after="100" w:afterAutospacing="1"/>
    </w:pPr>
  </w:style>
  <w:style w:type="character" w:styleId="Grietas">
    <w:name w:val="Strong"/>
    <w:qFormat/>
    <w:rsid w:val="00D12F23"/>
    <w:rPr>
      <w:b/>
      <w:bCs/>
    </w:rPr>
  </w:style>
  <w:style w:type="paragraph" w:customStyle="1" w:styleId="Sraopastraipa1">
    <w:name w:val="Sąrašo pastraipa1"/>
    <w:basedOn w:val="prastasis"/>
    <w:rsid w:val="000659D5"/>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BE4164"/>
    <w:pPr>
      <w:keepNext/>
      <w:numPr>
        <w:numId w:val="4"/>
      </w:numPr>
      <w:outlineLvl w:val="0"/>
    </w:pPr>
    <w:rPr>
      <w:b/>
      <w:sz w:val="28"/>
      <w:szCs w:val="20"/>
      <w:lang w:eastAsia="en-US"/>
    </w:rPr>
  </w:style>
  <w:style w:type="paragraph" w:styleId="Antrat2">
    <w:name w:val="heading 2"/>
    <w:basedOn w:val="prastasis"/>
    <w:next w:val="prastasis"/>
    <w:qFormat/>
    <w:rsid w:val="00BE4164"/>
    <w:pPr>
      <w:keepNext/>
      <w:jc w:val="both"/>
      <w:outlineLvl w:val="1"/>
    </w:pPr>
    <w:rPr>
      <w:bCs/>
      <w:noProof/>
      <w:szCs w:val="20"/>
      <w:lang w:eastAsia="en-US"/>
    </w:rPr>
  </w:style>
  <w:style w:type="paragraph" w:styleId="Antrat3">
    <w:name w:val="heading 3"/>
    <w:basedOn w:val="prastasis"/>
    <w:next w:val="prastasis"/>
    <w:qFormat/>
    <w:rsid w:val="00BE4164"/>
    <w:pPr>
      <w:keepNext/>
      <w:numPr>
        <w:ilvl w:val="2"/>
        <w:numId w:val="4"/>
      </w:numPr>
      <w:jc w:val="center"/>
      <w:outlineLvl w:val="2"/>
    </w:pPr>
    <w:rPr>
      <w:b/>
      <w:noProof/>
      <w:szCs w:val="20"/>
      <w:lang w:val="en-AU" w:eastAsia="en-US"/>
    </w:rPr>
  </w:style>
  <w:style w:type="paragraph" w:styleId="Antrat4">
    <w:name w:val="heading 4"/>
    <w:basedOn w:val="prastasis"/>
    <w:next w:val="prastasis"/>
    <w:qFormat/>
    <w:rsid w:val="00BE4164"/>
    <w:pPr>
      <w:keepNext/>
      <w:numPr>
        <w:ilvl w:val="3"/>
        <w:numId w:val="4"/>
      </w:numPr>
      <w:spacing w:before="240" w:after="60"/>
      <w:outlineLvl w:val="3"/>
    </w:pPr>
    <w:rPr>
      <w:b/>
      <w:bCs/>
      <w:sz w:val="28"/>
      <w:szCs w:val="28"/>
      <w:lang w:val="en-AU" w:eastAsia="en-US"/>
    </w:rPr>
  </w:style>
  <w:style w:type="paragraph" w:styleId="Antrat5">
    <w:name w:val="heading 5"/>
    <w:basedOn w:val="prastasis"/>
    <w:next w:val="prastasis"/>
    <w:qFormat/>
    <w:rsid w:val="00BE4164"/>
    <w:pPr>
      <w:numPr>
        <w:ilvl w:val="4"/>
        <w:numId w:val="4"/>
      </w:numPr>
      <w:spacing w:before="240" w:after="60"/>
      <w:outlineLvl w:val="4"/>
    </w:pPr>
    <w:rPr>
      <w:b/>
      <w:bCs/>
      <w:i/>
      <w:iCs/>
      <w:sz w:val="26"/>
      <w:szCs w:val="26"/>
      <w:lang w:val="en-AU" w:eastAsia="en-US"/>
    </w:rPr>
  </w:style>
  <w:style w:type="paragraph" w:styleId="Antrat6">
    <w:name w:val="heading 6"/>
    <w:basedOn w:val="prastasis"/>
    <w:next w:val="prastasis"/>
    <w:qFormat/>
    <w:rsid w:val="00BE4164"/>
    <w:pPr>
      <w:numPr>
        <w:ilvl w:val="5"/>
        <w:numId w:val="4"/>
      </w:numPr>
      <w:spacing w:before="240" w:after="60"/>
      <w:outlineLvl w:val="5"/>
    </w:pPr>
    <w:rPr>
      <w:b/>
      <w:bCs/>
      <w:sz w:val="22"/>
      <w:szCs w:val="22"/>
      <w:lang w:val="en-AU" w:eastAsia="en-US"/>
    </w:rPr>
  </w:style>
  <w:style w:type="paragraph" w:styleId="Antrat7">
    <w:name w:val="heading 7"/>
    <w:basedOn w:val="prastasis"/>
    <w:next w:val="prastasis"/>
    <w:qFormat/>
    <w:rsid w:val="00BE4164"/>
    <w:pPr>
      <w:numPr>
        <w:ilvl w:val="6"/>
        <w:numId w:val="4"/>
      </w:numPr>
      <w:spacing w:before="240" w:after="60"/>
      <w:outlineLvl w:val="6"/>
    </w:pPr>
    <w:rPr>
      <w:lang w:val="en-AU" w:eastAsia="en-US"/>
    </w:rPr>
  </w:style>
  <w:style w:type="paragraph" w:styleId="Antrat8">
    <w:name w:val="heading 8"/>
    <w:basedOn w:val="prastasis"/>
    <w:next w:val="prastasis"/>
    <w:qFormat/>
    <w:rsid w:val="00BE4164"/>
    <w:pPr>
      <w:numPr>
        <w:ilvl w:val="7"/>
        <w:numId w:val="4"/>
      </w:numPr>
      <w:spacing w:before="240" w:after="60"/>
      <w:outlineLvl w:val="7"/>
    </w:pPr>
    <w:rPr>
      <w:i/>
      <w:iCs/>
      <w:lang w:val="en-AU" w:eastAsia="en-US"/>
    </w:rPr>
  </w:style>
  <w:style w:type="paragraph" w:styleId="Antrat9">
    <w:name w:val="heading 9"/>
    <w:basedOn w:val="prastasis"/>
    <w:next w:val="prastasis"/>
    <w:qFormat/>
    <w:rsid w:val="00BE4164"/>
    <w:pPr>
      <w:numPr>
        <w:ilvl w:val="8"/>
        <w:numId w:val="4"/>
      </w:numPr>
      <w:spacing w:before="240" w:after="60"/>
      <w:outlineLvl w:val="8"/>
    </w:pPr>
    <w:rPr>
      <w:rFonts w:ascii="Arial" w:hAnsi="Arial" w:cs="Arial"/>
      <w:sz w:val="22"/>
      <w:szCs w:val="22"/>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B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rsid w:val="001711F6"/>
    <w:pPr>
      <w:spacing w:line="360" w:lineRule="auto"/>
      <w:ind w:firstLine="360"/>
      <w:jc w:val="both"/>
    </w:pPr>
    <w:rPr>
      <w:lang w:eastAsia="en-US"/>
    </w:rPr>
  </w:style>
  <w:style w:type="paragraph" w:styleId="Antrats">
    <w:name w:val="header"/>
    <w:basedOn w:val="prastasis"/>
    <w:rsid w:val="00202AE8"/>
    <w:pPr>
      <w:tabs>
        <w:tab w:val="center" w:pos="4819"/>
        <w:tab w:val="right" w:pos="9638"/>
      </w:tabs>
    </w:pPr>
  </w:style>
  <w:style w:type="character" w:styleId="Puslapionumeris">
    <w:name w:val="page number"/>
    <w:basedOn w:val="Numatytasispastraiposriftas"/>
    <w:rsid w:val="00202AE8"/>
  </w:style>
  <w:style w:type="paragraph" w:styleId="Porat">
    <w:name w:val="footer"/>
    <w:basedOn w:val="prastasis"/>
    <w:rsid w:val="00EF5942"/>
    <w:pPr>
      <w:tabs>
        <w:tab w:val="center" w:pos="4819"/>
        <w:tab w:val="right" w:pos="9638"/>
      </w:tabs>
    </w:pPr>
  </w:style>
  <w:style w:type="character" w:customStyle="1" w:styleId="apple-converted-space">
    <w:name w:val="apple-converted-space"/>
    <w:basedOn w:val="Numatytasispastraiposriftas"/>
    <w:rsid w:val="00F306A3"/>
  </w:style>
  <w:style w:type="character" w:styleId="Emfaz">
    <w:name w:val="Emphasis"/>
    <w:qFormat/>
    <w:rsid w:val="00F306A3"/>
    <w:rPr>
      <w:i/>
      <w:iCs/>
    </w:rPr>
  </w:style>
  <w:style w:type="paragraph" w:styleId="Pagrindiniotekstotrauka2">
    <w:name w:val="Body Text Indent 2"/>
    <w:basedOn w:val="prastasis"/>
    <w:rsid w:val="00BE4164"/>
    <w:pPr>
      <w:spacing w:after="120" w:line="480" w:lineRule="auto"/>
      <w:ind w:left="283"/>
    </w:pPr>
  </w:style>
  <w:style w:type="paragraph" w:styleId="Pagrindiniotekstotrauka3">
    <w:name w:val="Body Text Indent 3"/>
    <w:basedOn w:val="prastasis"/>
    <w:rsid w:val="00BE4164"/>
    <w:pPr>
      <w:spacing w:after="120"/>
      <w:ind w:left="283"/>
    </w:pPr>
    <w:rPr>
      <w:sz w:val="16"/>
      <w:szCs w:val="16"/>
    </w:rPr>
  </w:style>
  <w:style w:type="paragraph" w:styleId="Pagrindinistekstas">
    <w:name w:val="Body Text"/>
    <w:basedOn w:val="prastasis"/>
    <w:rsid w:val="00BE4164"/>
    <w:pPr>
      <w:spacing w:after="120"/>
    </w:pPr>
  </w:style>
  <w:style w:type="paragraph" w:styleId="Pagrindinistekstas2">
    <w:name w:val="Body Text 2"/>
    <w:basedOn w:val="prastasis"/>
    <w:rsid w:val="00BE4164"/>
    <w:pPr>
      <w:spacing w:after="120" w:line="480" w:lineRule="auto"/>
    </w:pPr>
  </w:style>
  <w:style w:type="paragraph" w:styleId="Pagrindinistekstas3">
    <w:name w:val="Body Text 3"/>
    <w:basedOn w:val="prastasis"/>
    <w:rsid w:val="00BE4164"/>
    <w:pPr>
      <w:spacing w:after="120"/>
    </w:pPr>
    <w:rPr>
      <w:sz w:val="16"/>
      <w:szCs w:val="16"/>
    </w:rPr>
  </w:style>
  <w:style w:type="paragraph" w:styleId="Debesliotekstas">
    <w:name w:val="Balloon Text"/>
    <w:basedOn w:val="prastasis"/>
    <w:link w:val="DebesliotekstasDiagrama"/>
    <w:rsid w:val="00666D31"/>
    <w:rPr>
      <w:rFonts w:ascii="Segoe UI" w:hAnsi="Segoe UI"/>
      <w:sz w:val="18"/>
      <w:szCs w:val="18"/>
      <w:lang w:val="x-none" w:eastAsia="x-none"/>
    </w:rPr>
  </w:style>
  <w:style w:type="character" w:customStyle="1" w:styleId="DebesliotekstasDiagrama">
    <w:name w:val="Debesėlio tekstas Diagrama"/>
    <w:link w:val="Debesliotekstas"/>
    <w:rsid w:val="00666D31"/>
    <w:rPr>
      <w:rFonts w:ascii="Segoe UI" w:hAnsi="Segoe UI" w:cs="Segoe UI"/>
      <w:sz w:val="18"/>
      <w:szCs w:val="18"/>
    </w:rPr>
  </w:style>
  <w:style w:type="character" w:styleId="Hipersaitas">
    <w:name w:val="Hyperlink"/>
    <w:semiHidden/>
    <w:rsid w:val="00AF3998"/>
    <w:rPr>
      <w:color w:val="0000FF"/>
      <w:u w:val="single"/>
    </w:rPr>
  </w:style>
  <w:style w:type="paragraph" w:customStyle="1" w:styleId="prastasistinklapis1">
    <w:name w:val="Įprastasis (tinklapis)1"/>
    <w:basedOn w:val="prastasis"/>
    <w:rsid w:val="00D12F23"/>
    <w:pPr>
      <w:spacing w:before="100" w:beforeAutospacing="1" w:after="100" w:afterAutospacing="1"/>
    </w:pPr>
  </w:style>
  <w:style w:type="character" w:styleId="Grietas">
    <w:name w:val="Strong"/>
    <w:qFormat/>
    <w:rsid w:val="00D12F23"/>
    <w:rPr>
      <w:b/>
      <w:bCs/>
    </w:rPr>
  </w:style>
  <w:style w:type="paragraph" w:customStyle="1" w:styleId="Sraopastraipa1">
    <w:name w:val="Sąrašo pastraipa1"/>
    <w:basedOn w:val="prastasis"/>
    <w:rsid w:val="000659D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810">
      <w:bodyDiv w:val="1"/>
      <w:marLeft w:val="0"/>
      <w:marRight w:val="0"/>
      <w:marTop w:val="0"/>
      <w:marBottom w:val="0"/>
      <w:divBdr>
        <w:top w:val="none" w:sz="0" w:space="0" w:color="auto"/>
        <w:left w:val="none" w:sz="0" w:space="0" w:color="auto"/>
        <w:bottom w:val="none" w:sz="0" w:space="0" w:color="auto"/>
        <w:right w:val="none" w:sz="0" w:space="0" w:color="auto"/>
      </w:divBdr>
    </w:div>
    <w:div w:id="424695640">
      <w:bodyDiv w:val="1"/>
      <w:marLeft w:val="0"/>
      <w:marRight w:val="0"/>
      <w:marTop w:val="0"/>
      <w:marBottom w:val="0"/>
      <w:divBdr>
        <w:top w:val="none" w:sz="0" w:space="0" w:color="auto"/>
        <w:left w:val="none" w:sz="0" w:space="0" w:color="auto"/>
        <w:bottom w:val="none" w:sz="0" w:space="0" w:color="auto"/>
        <w:right w:val="none" w:sz="0" w:space="0" w:color="auto"/>
      </w:divBdr>
    </w:div>
    <w:div w:id="709378758">
      <w:bodyDiv w:val="1"/>
      <w:marLeft w:val="0"/>
      <w:marRight w:val="0"/>
      <w:marTop w:val="0"/>
      <w:marBottom w:val="0"/>
      <w:divBdr>
        <w:top w:val="none" w:sz="0" w:space="0" w:color="auto"/>
        <w:left w:val="none" w:sz="0" w:space="0" w:color="auto"/>
        <w:bottom w:val="none" w:sz="0" w:space="0" w:color="auto"/>
        <w:right w:val="none" w:sz="0" w:space="0" w:color="auto"/>
      </w:divBdr>
    </w:div>
    <w:div w:id="750935149">
      <w:bodyDiv w:val="1"/>
      <w:marLeft w:val="0"/>
      <w:marRight w:val="0"/>
      <w:marTop w:val="0"/>
      <w:marBottom w:val="0"/>
      <w:divBdr>
        <w:top w:val="none" w:sz="0" w:space="0" w:color="auto"/>
        <w:left w:val="none" w:sz="0" w:space="0" w:color="auto"/>
        <w:bottom w:val="none" w:sz="0" w:space="0" w:color="auto"/>
        <w:right w:val="none" w:sz="0" w:space="0" w:color="auto"/>
      </w:divBdr>
    </w:div>
    <w:div w:id="1197500891">
      <w:bodyDiv w:val="1"/>
      <w:marLeft w:val="0"/>
      <w:marRight w:val="0"/>
      <w:marTop w:val="0"/>
      <w:marBottom w:val="0"/>
      <w:divBdr>
        <w:top w:val="none" w:sz="0" w:space="0" w:color="auto"/>
        <w:left w:val="none" w:sz="0" w:space="0" w:color="auto"/>
        <w:bottom w:val="none" w:sz="0" w:space="0" w:color="auto"/>
        <w:right w:val="none" w:sz="0" w:space="0" w:color="auto"/>
      </w:divBdr>
    </w:div>
    <w:div w:id="1343237358">
      <w:bodyDiv w:val="1"/>
      <w:marLeft w:val="0"/>
      <w:marRight w:val="0"/>
      <w:marTop w:val="0"/>
      <w:marBottom w:val="0"/>
      <w:divBdr>
        <w:top w:val="none" w:sz="0" w:space="0" w:color="auto"/>
        <w:left w:val="none" w:sz="0" w:space="0" w:color="auto"/>
        <w:bottom w:val="none" w:sz="0" w:space="0" w:color="auto"/>
        <w:right w:val="none" w:sz="0" w:space="0" w:color="auto"/>
      </w:divBdr>
    </w:div>
    <w:div w:id="1592084717">
      <w:bodyDiv w:val="1"/>
      <w:marLeft w:val="0"/>
      <w:marRight w:val="0"/>
      <w:marTop w:val="0"/>
      <w:marBottom w:val="0"/>
      <w:divBdr>
        <w:top w:val="none" w:sz="0" w:space="0" w:color="auto"/>
        <w:left w:val="none" w:sz="0" w:space="0" w:color="auto"/>
        <w:bottom w:val="none" w:sz="0" w:space="0" w:color="auto"/>
        <w:right w:val="none" w:sz="0" w:space="0" w:color="auto"/>
      </w:divBdr>
    </w:div>
    <w:div w:id="20793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kalniod@raseiniai.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m.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57853</Words>
  <Characters>32977</Characters>
  <Application>Microsoft Office Word</Application>
  <DocSecurity>0</DocSecurity>
  <Lines>274</Lines>
  <Paragraphs>181</Paragraphs>
  <ScaleCrop>false</ScaleCrop>
  <HeadingPairs>
    <vt:vector size="2" baseType="variant">
      <vt:variant>
        <vt:lpstr>Pavadinimas</vt:lpstr>
      </vt:variant>
      <vt:variant>
        <vt:i4>1</vt:i4>
      </vt:variant>
    </vt:vector>
  </HeadingPairs>
  <TitlesOfParts>
    <vt:vector size="1" baseType="lpstr">
      <vt:lpstr>Ikimokykl</vt:lpstr>
    </vt:vector>
  </TitlesOfParts>
  <Company>Vaidas</Company>
  <LinksUpToDate>false</LinksUpToDate>
  <CharactersWithSpaces>90649</CharactersWithSpaces>
  <SharedDoc>false</SharedDoc>
  <HLinks>
    <vt:vector size="12" baseType="variant">
      <vt:variant>
        <vt:i4>7733351</vt:i4>
      </vt:variant>
      <vt:variant>
        <vt:i4>3</vt:i4>
      </vt:variant>
      <vt:variant>
        <vt:i4>0</vt:i4>
      </vt:variant>
      <vt:variant>
        <vt:i4>5</vt:i4>
      </vt:variant>
      <vt:variant>
        <vt:lpwstr>http://www.smm.lt/</vt:lpwstr>
      </vt:variant>
      <vt:variant>
        <vt:lpwstr/>
      </vt:variant>
      <vt:variant>
        <vt:i4>393261</vt:i4>
      </vt:variant>
      <vt:variant>
        <vt:i4>0</vt:i4>
      </vt:variant>
      <vt:variant>
        <vt:i4>0</vt:i4>
      </vt:variant>
      <vt:variant>
        <vt:i4>5</vt:i4>
      </vt:variant>
      <vt:variant>
        <vt:lpwstr>mailto:girkalniod@raseiniai.lt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Ikimokykl</dc:title>
  <dc:subject/>
  <dc:creator>Vaidas</dc:creator>
  <cp:keywords/>
  <dc:description/>
  <cp:lastModifiedBy>PC</cp:lastModifiedBy>
  <cp:revision>3</cp:revision>
  <cp:lastPrinted>2016-06-21T11:19:00Z</cp:lastPrinted>
  <dcterms:created xsi:type="dcterms:W3CDTF">2016-12-19T12:41:00Z</dcterms:created>
  <dcterms:modified xsi:type="dcterms:W3CDTF">2017-01-03T11:02:00Z</dcterms:modified>
</cp:coreProperties>
</file>